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1C85CA0" w14:textId="77777777" w:rsidR="002F4669" w:rsidRDefault="002F4669" w:rsidP="00175140">
      <w:pPr>
        <w:widowControl w:val="0"/>
        <w:autoSpaceDE w:val="0"/>
        <w:autoSpaceDN w:val="0"/>
        <w:adjustRightInd w:val="0"/>
        <w:spacing w:line="276" w:lineRule="auto"/>
        <w:rPr>
          <w:rFonts w:ascii="Arial" w:hAnsi="Arial"/>
          <w:color w:val="000000" w:themeColor="text1"/>
          <w:sz w:val="29"/>
          <w:szCs w:val="29"/>
          <w:lang w:val="de-DE"/>
        </w:rPr>
      </w:pPr>
    </w:p>
    <w:p w14:paraId="106037CE" w14:textId="77777777" w:rsidR="00D11A85" w:rsidRPr="001D0AE5" w:rsidRDefault="00D11A85" w:rsidP="00D11A85">
      <w:pPr>
        <w:widowControl w:val="0"/>
        <w:autoSpaceDE w:val="0"/>
        <w:autoSpaceDN w:val="0"/>
        <w:adjustRightInd w:val="0"/>
        <w:rPr>
          <w:rFonts w:ascii="Arial" w:hAnsi="Arial"/>
          <w:color w:val="000000" w:themeColor="text1"/>
          <w:sz w:val="24"/>
          <w:szCs w:val="24"/>
          <w:lang w:val="de-DE"/>
        </w:rPr>
      </w:pPr>
      <w:r w:rsidRPr="001D0AE5">
        <w:rPr>
          <w:rFonts w:ascii="Arial" w:hAnsi="Arial"/>
          <w:b/>
          <w:bCs/>
          <w:color w:val="000000" w:themeColor="text1"/>
          <w:sz w:val="29"/>
          <w:szCs w:val="29"/>
          <w:lang w:val="de-DE"/>
        </w:rPr>
        <w:t>Business Summit stellte Wirtschaftsethik in den Fokus</w:t>
      </w:r>
      <w:r w:rsidRPr="001D0AE5">
        <w:rPr>
          <w:rFonts w:ascii="Arial" w:hAnsi="Arial"/>
          <w:b/>
          <w:bCs/>
          <w:color w:val="000000" w:themeColor="text1"/>
          <w:sz w:val="29"/>
          <w:szCs w:val="29"/>
          <w:lang w:val="de-DE"/>
        </w:rPr>
        <w:br/>
      </w:r>
      <w:r w:rsidRPr="001D0AE5">
        <w:rPr>
          <w:rFonts w:ascii="Arial" w:hAnsi="Arial"/>
          <w:color w:val="000000" w:themeColor="text1"/>
          <w:sz w:val="24"/>
          <w:szCs w:val="24"/>
          <w:lang w:val="de-AT"/>
        </w:rPr>
        <w:t>Wolfgang Peschorn, Sabrina Schneider und Viktoria Schnaderbeck eröffneten dem Publikum neue Perspektiven</w:t>
      </w:r>
    </w:p>
    <w:p w14:paraId="5649A164" w14:textId="77777777" w:rsidR="00D11A85" w:rsidRPr="001D0AE5" w:rsidRDefault="00D11A85" w:rsidP="00D11A85">
      <w:pPr>
        <w:widowControl w:val="0"/>
        <w:autoSpaceDE w:val="0"/>
        <w:autoSpaceDN w:val="0"/>
        <w:adjustRightInd w:val="0"/>
        <w:rPr>
          <w:rFonts w:ascii="Arial" w:hAnsi="Arial"/>
          <w:i/>
          <w:iCs/>
          <w:lang w:val="de-AT"/>
        </w:rPr>
      </w:pPr>
    </w:p>
    <w:p w14:paraId="61C16513" w14:textId="1BF11194" w:rsidR="00D11A85" w:rsidRPr="001D0AE5" w:rsidRDefault="00D11A85" w:rsidP="00D11A85">
      <w:pPr>
        <w:rPr>
          <w:rFonts w:ascii="Arial" w:hAnsi="Arial"/>
          <w:i/>
          <w:iCs/>
          <w:lang w:val="de-AT"/>
        </w:rPr>
      </w:pPr>
      <w:r w:rsidRPr="001D0AE5">
        <w:rPr>
          <w:rFonts w:ascii="Arial" w:hAnsi="Arial"/>
          <w:i/>
          <w:iCs/>
          <w:lang w:val="de-AT"/>
        </w:rPr>
        <w:t xml:space="preserve">Dornbirn, </w:t>
      </w:r>
      <w:r w:rsidR="00597FCF">
        <w:rPr>
          <w:rFonts w:ascii="Arial" w:hAnsi="Arial"/>
          <w:i/>
          <w:iCs/>
          <w:lang w:val="de-AT"/>
        </w:rPr>
        <w:t>1. Mai</w:t>
      </w:r>
      <w:r w:rsidRPr="001D0AE5">
        <w:rPr>
          <w:rFonts w:ascii="Arial" w:hAnsi="Arial"/>
          <w:i/>
          <w:iCs/>
          <w:lang w:val="de-AT"/>
        </w:rPr>
        <w:t xml:space="preserve"> 2026 – Unter dem Motto „The Value of Values – Werte als Führungskompass in einer digitalen Zukunft“ lud die FHV – Vorarlberg University of Applied Sciences zum achten Business Summit. Die diesjährigen Keynote-Speaker Wolfgang Peschorn, Sabrina Schneider und Viktoria Schnaderbeck zeigten aus staatlicher, technologischer und sportlicher Perspektive</w:t>
      </w:r>
      <w:r>
        <w:rPr>
          <w:rFonts w:ascii="Arial" w:hAnsi="Arial"/>
          <w:i/>
          <w:iCs/>
          <w:lang w:val="de-AT"/>
        </w:rPr>
        <w:t>n</w:t>
      </w:r>
      <w:r w:rsidRPr="001D0AE5">
        <w:rPr>
          <w:rFonts w:ascii="Arial" w:hAnsi="Arial"/>
          <w:i/>
          <w:iCs/>
          <w:lang w:val="de-AT"/>
        </w:rPr>
        <w:t xml:space="preserve">, wie essenziell Werte für verantwortungsvolles Handeln in einer digitalen Welt sind. </w:t>
      </w:r>
    </w:p>
    <w:p w14:paraId="534F6B62" w14:textId="77777777" w:rsidR="00D11A85" w:rsidRPr="001D0AE5" w:rsidRDefault="00D11A85" w:rsidP="00D11A85">
      <w:pPr>
        <w:rPr>
          <w:rFonts w:ascii="Arial" w:hAnsi="Arial"/>
          <w:i/>
          <w:iCs/>
          <w:lang w:val="de-AT"/>
        </w:rPr>
      </w:pPr>
    </w:p>
    <w:p w14:paraId="28D77481" w14:textId="77777777" w:rsidR="00D11A85" w:rsidRPr="001173EC" w:rsidRDefault="00D11A85" w:rsidP="00D11A85">
      <w:pPr>
        <w:rPr>
          <w:rFonts w:ascii="Arial" w:hAnsi="Arial"/>
          <w:lang w:val="de-AT"/>
        </w:rPr>
      </w:pPr>
      <w:r w:rsidRPr="001173EC">
        <w:rPr>
          <w:rFonts w:ascii="Arial" w:hAnsi="Arial"/>
          <w:lang w:val="de-AT"/>
        </w:rPr>
        <w:t>Die achte Austragung des Business Summits an der FHV stieß auf großes Interesse. Im Mittelpunkt standen drei Keynotes, die den Themenschwerpunkt Wirtschaftsethik auf unterschiedliche Weise beleuchteten.</w:t>
      </w:r>
    </w:p>
    <w:p w14:paraId="6C9D53E6" w14:textId="77777777" w:rsidR="00D11A85" w:rsidRPr="001D0AE5" w:rsidRDefault="00D11A85" w:rsidP="00D11A85">
      <w:pPr>
        <w:rPr>
          <w:rFonts w:ascii="Arial" w:hAnsi="Arial"/>
          <w:lang w:val="de-AT"/>
        </w:rPr>
      </w:pPr>
    </w:p>
    <w:p w14:paraId="6AA892FE" w14:textId="6DAD6FCA" w:rsidR="00D11A85" w:rsidRDefault="00D11A85" w:rsidP="00D11A85">
      <w:pPr>
        <w:rPr>
          <w:rFonts w:ascii="Arial" w:hAnsi="Arial"/>
          <w:lang w:val="de-AT"/>
        </w:rPr>
      </w:pPr>
      <w:r w:rsidRPr="00F224F8">
        <w:rPr>
          <w:rFonts w:ascii="Arial" w:hAnsi="Arial"/>
          <w:b/>
          <w:bCs/>
          <w:lang w:val="de-AT"/>
        </w:rPr>
        <w:t>Zukunftsorientierter Dialog</w:t>
      </w:r>
      <w:r w:rsidRPr="00F224F8">
        <w:rPr>
          <w:rFonts w:ascii="Arial" w:hAnsi="Arial"/>
          <w:lang w:val="de-DE"/>
        </w:rPr>
        <w:br/>
      </w:r>
      <w:r w:rsidRPr="00F224F8">
        <w:rPr>
          <w:rFonts w:ascii="Arial" w:hAnsi="Arial"/>
          <w:lang w:val="de-AT"/>
        </w:rPr>
        <w:t xml:space="preserve">Der Business Summit ist eine etablierte Plattform für zukunftsorientierten Dialog. Die FHV setzt </w:t>
      </w:r>
      <w:r>
        <w:rPr>
          <w:rFonts w:ascii="Arial" w:hAnsi="Arial"/>
          <w:lang w:val="de-AT"/>
        </w:rPr>
        <w:t xml:space="preserve">mit der Veranstaltung </w:t>
      </w:r>
      <w:r w:rsidRPr="00F224F8">
        <w:rPr>
          <w:rFonts w:ascii="Arial" w:hAnsi="Arial"/>
          <w:lang w:val="de-AT"/>
        </w:rPr>
        <w:t xml:space="preserve">gesellschaftlich und ökonomisch relevante Themen auf die Agenda, die langfristig die Zukunft unserer Region beeinflussen. </w:t>
      </w:r>
    </w:p>
    <w:p w14:paraId="601BFE9A" w14:textId="77777777" w:rsidR="00D11A85" w:rsidRDefault="00D11A85" w:rsidP="00D11A85">
      <w:pPr>
        <w:rPr>
          <w:rFonts w:ascii="Arial" w:hAnsi="Arial"/>
          <w:lang w:val="de-AT"/>
        </w:rPr>
      </w:pPr>
    </w:p>
    <w:p w14:paraId="2D033C1A" w14:textId="54FC2BB3" w:rsidR="00D11A85" w:rsidRDefault="00D11A85" w:rsidP="00D11A85">
      <w:pPr>
        <w:rPr>
          <w:rFonts w:ascii="Arial" w:hAnsi="Arial"/>
          <w:lang w:val="de-AT"/>
        </w:rPr>
      </w:pPr>
      <w:r w:rsidRPr="00F224F8">
        <w:rPr>
          <w:rFonts w:ascii="Arial" w:hAnsi="Arial"/>
          <w:lang w:val="de-AT"/>
        </w:rPr>
        <w:t xml:space="preserve">Organisator Markus Ilg, </w:t>
      </w:r>
      <w:r>
        <w:rPr>
          <w:rFonts w:ascii="Arial" w:hAnsi="Arial"/>
          <w:lang w:val="de-AT"/>
        </w:rPr>
        <w:t>Professor</w:t>
      </w:r>
      <w:r w:rsidRPr="00F224F8">
        <w:rPr>
          <w:rFonts w:ascii="Arial" w:hAnsi="Arial"/>
          <w:lang w:val="de-AT"/>
        </w:rPr>
        <w:t xml:space="preserve"> an der FHV, </w:t>
      </w:r>
      <w:r>
        <w:rPr>
          <w:rFonts w:ascii="Arial" w:hAnsi="Arial"/>
          <w:lang w:val="de-AT"/>
        </w:rPr>
        <w:t>gibt einen Einblick</w:t>
      </w:r>
      <w:r w:rsidRPr="00F224F8">
        <w:rPr>
          <w:rFonts w:ascii="Arial" w:hAnsi="Arial"/>
          <w:lang w:val="de-AT"/>
        </w:rPr>
        <w:t xml:space="preserve">: </w:t>
      </w:r>
      <w:r>
        <w:rPr>
          <w:rFonts w:ascii="Arial" w:hAnsi="Arial"/>
          <w:lang w:val="de-AT"/>
        </w:rPr>
        <w:t xml:space="preserve">„Über den Tellerrand hinauszublicken, </w:t>
      </w:r>
      <w:proofErr w:type="gramStart"/>
      <w:r>
        <w:rPr>
          <w:rFonts w:ascii="Arial" w:hAnsi="Arial"/>
          <w:lang w:val="de-AT"/>
        </w:rPr>
        <w:t>Vertreter:innen</w:t>
      </w:r>
      <w:proofErr w:type="gramEnd"/>
      <w:r>
        <w:rPr>
          <w:rFonts w:ascii="Arial" w:hAnsi="Arial"/>
          <w:lang w:val="de-AT"/>
        </w:rPr>
        <w:t xml:space="preserve"> von Unternehmen und Organisationen in den Dialog mit Studierenden, Lehrenden und Forschenden zu bringen und die Impulse aus den Keynotes zu reflektieren. Der Business Summit ist ein Format, das allen </w:t>
      </w:r>
      <w:proofErr w:type="gramStart"/>
      <w:r>
        <w:rPr>
          <w:rFonts w:ascii="Arial" w:hAnsi="Arial"/>
          <w:lang w:val="de-AT"/>
        </w:rPr>
        <w:t>Teilnehmer:innen</w:t>
      </w:r>
      <w:proofErr w:type="gramEnd"/>
      <w:r>
        <w:rPr>
          <w:rFonts w:ascii="Arial" w:hAnsi="Arial"/>
          <w:lang w:val="de-AT"/>
        </w:rPr>
        <w:t xml:space="preserve"> abseits vom Tagesgeschäft neue Perspektiven eröffnet.“</w:t>
      </w:r>
    </w:p>
    <w:p w14:paraId="70258955" w14:textId="77777777" w:rsidR="00D11A85" w:rsidRPr="00F224F8" w:rsidRDefault="00D11A85" w:rsidP="00D11A85">
      <w:pPr>
        <w:rPr>
          <w:rFonts w:ascii="Arial" w:hAnsi="Arial"/>
          <w:i/>
          <w:iCs/>
          <w:color w:val="FF0000"/>
          <w:lang w:val="de-DE"/>
        </w:rPr>
      </w:pPr>
    </w:p>
    <w:p w14:paraId="6B12848D" w14:textId="77777777" w:rsidR="00D11A85" w:rsidRDefault="00D11A85" w:rsidP="00D11A85">
      <w:pPr>
        <w:rPr>
          <w:rFonts w:ascii="Arial" w:hAnsi="Arial"/>
          <w:lang w:val="de-DE"/>
        </w:rPr>
      </w:pPr>
      <w:r w:rsidRPr="00F224F8">
        <w:rPr>
          <w:rFonts w:ascii="Arial" w:hAnsi="Arial"/>
          <w:lang w:val="de-DE"/>
        </w:rPr>
        <w:t xml:space="preserve">Für Anna Knorr, Fachbereichsleiterin Wirtschaft an der FHV, ist das Bewusstsein für konkrete Verantwortung im späteren beruflichen Handeln wesentlicher Bestandteil akademischer Bildung: </w:t>
      </w:r>
      <w:r>
        <w:rPr>
          <w:rFonts w:ascii="Arial" w:hAnsi="Arial"/>
          <w:lang w:val="de-DE"/>
        </w:rPr>
        <w:t>„</w:t>
      </w:r>
      <w:r w:rsidRPr="00F224F8">
        <w:rPr>
          <w:rFonts w:ascii="Arial" w:hAnsi="Arial"/>
          <w:lang w:val="de-DE"/>
        </w:rPr>
        <w:t xml:space="preserve">Ethik bedeutet für mich, im Studium fachliche Kompetenz mit Verantwortung zu verbinden. Wissen ohne Werte bleibt richtungslos.“ </w:t>
      </w:r>
    </w:p>
    <w:p w14:paraId="40740D09" w14:textId="77777777" w:rsidR="00D11A85" w:rsidRDefault="00D11A85" w:rsidP="00D11A85">
      <w:pPr>
        <w:rPr>
          <w:rFonts w:ascii="Arial" w:hAnsi="Arial"/>
          <w:lang w:val="de-DE"/>
        </w:rPr>
      </w:pPr>
    </w:p>
    <w:p w14:paraId="3F24D6D4" w14:textId="6F027EC4" w:rsidR="00D11A85" w:rsidRPr="00B778CB" w:rsidRDefault="00D11A85" w:rsidP="00D11A85">
      <w:pPr>
        <w:rPr>
          <w:rFonts w:ascii="Arial" w:hAnsi="Arial"/>
          <w:lang w:val="de-AT"/>
        </w:rPr>
      </w:pPr>
      <w:r w:rsidRPr="00D11A85">
        <w:rPr>
          <w:rFonts w:ascii="Arial" w:hAnsi="Arial"/>
          <w:lang w:val="de-AT"/>
        </w:rPr>
        <w:t>Michael Alge, Vorstandsvorsitzender der Raiffeisen Landesbank Vorarlberg</w:t>
      </w:r>
      <w:r>
        <w:rPr>
          <w:rFonts w:ascii="Arial" w:hAnsi="Arial"/>
          <w:lang w:val="de-AT"/>
        </w:rPr>
        <w:t xml:space="preserve">, betonte: </w:t>
      </w:r>
      <w:r w:rsidRPr="007A6F6C">
        <w:rPr>
          <w:rFonts w:ascii="Arial" w:hAnsi="Arial"/>
          <w:lang w:val="de-AT"/>
        </w:rPr>
        <w:t>„</w:t>
      </w:r>
      <w:r w:rsidRPr="00B778CB">
        <w:rPr>
          <w:rFonts w:ascii="Arial" w:hAnsi="Arial"/>
          <w:lang w:val="de-AT"/>
        </w:rPr>
        <w:t>Wirtschaftsethik ist der Kompass, der Unternehmen zu nachhaltigem Erfolg einerseits und zu gesellschaftlicher Verantwortung andererseits führt. Gerade in den heutigen Zeiten des raschen Wandels ist es entscheidend, auch im wirtschaftlichen Handeln Werte konsequent zu leben</w:t>
      </w:r>
      <w:r>
        <w:rPr>
          <w:rFonts w:ascii="Arial" w:hAnsi="Arial"/>
          <w:lang w:val="de-AT"/>
        </w:rPr>
        <w:t>.</w:t>
      </w:r>
      <w:r w:rsidRPr="00B778CB">
        <w:rPr>
          <w:rFonts w:ascii="Arial" w:hAnsi="Arial"/>
          <w:lang w:val="de-AT"/>
        </w:rPr>
        <w:t>“</w:t>
      </w:r>
    </w:p>
    <w:p w14:paraId="0AE921EA" w14:textId="77777777" w:rsidR="00D11A85" w:rsidRPr="001D0AE5" w:rsidRDefault="00D11A85" w:rsidP="00D11A85">
      <w:pPr>
        <w:rPr>
          <w:rFonts w:ascii="Arial" w:hAnsi="Arial"/>
          <w:color w:val="FF0000"/>
          <w:lang w:val="de-AT"/>
        </w:rPr>
      </w:pPr>
    </w:p>
    <w:p w14:paraId="2CC6BE91" w14:textId="77777777" w:rsidR="00D11A85" w:rsidRPr="00F224F8" w:rsidRDefault="00D11A85" w:rsidP="00D11A85">
      <w:pPr>
        <w:pStyle w:val="Listennummer"/>
        <w:numPr>
          <w:ilvl w:val="0"/>
          <w:numId w:val="0"/>
        </w:numPr>
        <w:spacing w:line="240" w:lineRule="auto"/>
        <w:rPr>
          <w:rFonts w:ascii="Arial" w:eastAsia="Times New Roman" w:hAnsi="Arial" w:cs="Arial"/>
          <w:b/>
          <w:bCs/>
          <w:sz w:val="20"/>
          <w:szCs w:val="20"/>
          <w:lang w:val="de-DE"/>
        </w:rPr>
      </w:pPr>
      <w:r w:rsidRPr="00F224F8">
        <w:rPr>
          <w:rFonts w:ascii="Arial" w:eastAsia="Times New Roman" w:hAnsi="Arial" w:cs="Arial"/>
          <w:b/>
          <w:bCs/>
          <w:sz w:val="20"/>
          <w:szCs w:val="20"/>
          <w:lang w:val="de-DE"/>
        </w:rPr>
        <w:t>Ethik und Staat</w:t>
      </w:r>
    </w:p>
    <w:p w14:paraId="5F897FC1" w14:textId="77777777" w:rsidR="00D11A85" w:rsidRPr="00F224F8" w:rsidRDefault="00D11A85" w:rsidP="00D11A85">
      <w:pPr>
        <w:pStyle w:val="Listennummer"/>
        <w:numPr>
          <w:ilvl w:val="0"/>
          <w:numId w:val="0"/>
        </w:numPr>
        <w:spacing w:line="240" w:lineRule="auto"/>
        <w:rPr>
          <w:rFonts w:ascii="Arial" w:eastAsia="Times New Roman" w:hAnsi="Arial" w:cs="Arial"/>
          <w:sz w:val="20"/>
          <w:szCs w:val="20"/>
          <w:lang w:val="de-DE"/>
        </w:rPr>
      </w:pPr>
      <w:r w:rsidRPr="00F224F8">
        <w:rPr>
          <w:rFonts w:ascii="Arial" w:eastAsia="Times New Roman" w:hAnsi="Arial" w:cs="Arial"/>
          <w:sz w:val="20"/>
          <w:szCs w:val="20"/>
          <w:lang w:val="de-DE"/>
        </w:rPr>
        <w:t xml:space="preserve">Wolfgang Peschorn ging in seiner Keynote </w:t>
      </w:r>
      <w:r>
        <w:rPr>
          <w:rFonts w:ascii="Arial" w:eastAsia="Times New Roman" w:hAnsi="Arial" w:cs="Arial"/>
          <w:sz w:val="20"/>
          <w:szCs w:val="20"/>
          <w:lang w:val="de-DE"/>
        </w:rPr>
        <w:t>mit</w:t>
      </w:r>
      <w:r w:rsidRPr="00F224F8">
        <w:rPr>
          <w:rFonts w:ascii="Arial" w:eastAsia="Times New Roman" w:hAnsi="Arial" w:cs="Arial"/>
          <w:sz w:val="20"/>
          <w:szCs w:val="20"/>
          <w:lang w:val="de-DE"/>
        </w:rPr>
        <w:t xml:space="preserve"> dem Titel „Ethik und Staat“ auf die Bedeutung des Rechtsstaats für die Festlegung der Regeln für das Zusammenleben in der Gesellschaft ein. Den Staat begreift er</w:t>
      </w:r>
      <w:r>
        <w:rPr>
          <w:rFonts w:ascii="Arial" w:eastAsia="Times New Roman" w:hAnsi="Arial" w:cs="Arial"/>
          <w:sz w:val="20"/>
          <w:szCs w:val="20"/>
          <w:lang w:val="de-DE"/>
        </w:rPr>
        <w:t xml:space="preserve"> </w:t>
      </w:r>
      <w:r w:rsidRPr="00F224F8">
        <w:rPr>
          <w:rFonts w:ascii="Arial" w:eastAsia="Times New Roman" w:hAnsi="Arial" w:cs="Arial"/>
          <w:sz w:val="20"/>
          <w:szCs w:val="20"/>
          <w:lang w:val="de-DE"/>
        </w:rPr>
        <w:t xml:space="preserve">als Organisation der Gesellschaft. In einem Rechtsstaat gebe der Gesetzgeber als Repräsentant der Gesellschaft vor, was richtig und falsch </w:t>
      </w:r>
      <w:r>
        <w:rPr>
          <w:rFonts w:ascii="Arial" w:eastAsia="Times New Roman" w:hAnsi="Arial" w:cs="Arial"/>
          <w:sz w:val="20"/>
          <w:szCs w:val="20"/>
          <w:lang w:val="de-DE"/>
        </w:rPr>
        <w:t>sei</w:t>
      </w:r>
      <w:r w:rsidRPr="00F224F8">
        <w:rPr>
          <w:rFonts w:ascii="Arial" w:eastAsia="Times New Roman" w:hAnsi="Arial" w:cs="Arial"/>
          <w:sz w:val="20"/>
          <w:szCs w:val="20"/>
          <w:lang w:val="de-DE"/>
        </w:rPr>
        <w:t xml:space="preserve">. Deswegen sollten die Gesetze den ethischen Maßstäben der Gesellschaft entsprechen, weil </w:t>
      </w:r>
      <w:proofErr w:type="gramStart"/>
      <w:r w:rsidRPr="00F224F8">
        <w:rPr>
          <w:rFonts w:ascii="Arial" w:eastAsia="Times New Roman" w:hAnsi="Arial" w:cs="Arial"/>
          <w:sz w:val="20"/>
          <w:szCs w:val="20"/>
          <w:lang w:val="de-DE"/>
        </w:rPr>
        <w:t>Bürger:innen</w:t>
      </w:r>
      <w:proofErr w:type="gramEnd"/>
      <w:r w:rsidRPr="00F224F8">
        <w:rPr>
          <w:rFonts w:ascii="Arial" w:eastAsia="Times New Roman" w:hAnsi="Arial" w:cs="Arial"/>
          <w:sz w:val="20"/>
          <w:szCs w:val="20"/>
          <w:lang w:val="de-DE"/>
        </w:rPr>
        <w:t xml:space="preserve"> und staatliche Organe sich gesetzeskonform zu verhalten </w:t>
      </w:r>
      <w:r>
        <w:rPr>
          <w:rFonts w:ascii="Arial" w:eastAsia="Times New Roman" w:hAnsi="Arial" w:cs="Arial"/>
          <w:sz w:val="20"/>
          <w:szCs w:val="20"/>
          <w:lang w:val="de-DE"/>
        </w:rPr>
        <w:t>hätten</w:t>
      </w:r>
      <w:r w:rsidRPr="00F224F8">
        <w:rPr>
          <w:rFonts w:ascii="Arial" w:eastAsia="Times New Roman" w:hAnsi="Arial" w:cs="Arial"/>
          <w:sz w:val="20"/>
          <w:szCs w:val="20"/>
          <w:lang w:val="de-DE"/>
        </w:rPr>
        <w:t>.</w:t>
      </w:r>
    </w:p>
    <w:p w14:paraId="38F6FDD2" w14:textId="77777777" w:rsidR="00D11A85" w:rsidRPr="001D0AE5" w:rsidRDefault="00D11A85" w:rsidP="00D11A85">
      <w:pPr>
        <w:rPr>
          <w:rFonts w:ascii="Arial" w:hAnsi="Arial"/>
          <w:lang w:val="de-DE"/>
        </w:rPr>
      </w:pPr>
    </w:p>
    <w:p w14:paraId="76743641" w14:textId="77777777" w:rsidR="00D11A85" w:rsidRPr="001D0AE5" w:rsidRDefault="00D11A85" w:rsidP="00D11A85">
      <w:pPr>
        <w:rPr>
          <w:rFonts w:ascii="Arial" w:hAnsi="Arial"/>
          <w:b/>
          <w:bCs/>
          <w:lang w:val="de-DE"/>
        </w:rPr>
      </w:pPr>
      <w:r w:rsidRPr="001D0AE5">
        <w:rPr>
          <w:rFonts w:ascii="Arial" w:hAnsi="Arial"/>
          <w:b/>
          <w:bCs/>
          <w:lang w:val="de-DE"/>
        </w:rPr>
        <w:t xml:space="preserve">Verantwortung im KI-Zeitalter </w:t>
      </w:r>
    </w:p>
    <w:p w14:paraId="63525B11" w14:textId="77777777" w:rsidR="00D11A85" w:rsidRPr="001D0AE5" w:rsidRDefault="00D11A85" w:rsidP="00D11A85">
      <w:pPr>
        <w:rPr>
          <w:rFonts w:ascii="Arial" w:hAnsi="Arial"/>
          <w:lang w:val="de-DE"/>
        </w:rPr>
      </w:pPr>
      <w:r w:rsidRPr="001D0AE5">
        <w:rPr>
          <w:rFonts w:ascii="Arial" w:hAnsi="Arial"/>
          <w:lang w:val="de-DE"/>
        </w:rPr>
        <w:t xml:space="preserve">Die Keynote </w:t>
      </w:r>
      <w:r>
        <w:rPr>
          <w:rFonts w:ascii="Arial" w:hAnsi="Arial"/>
          <w:lang w:val="de-DE"/>
        </w:rPr>
        <w:t xml:space="preserve">von Sabrina Schneider </w:t>
      </w:r>
      <w:r w:rsidRPr="001D0AE5">
        <w:rPr>
          <w:rFonts w:ascii="Arial" w:hAnsi="Arial"/>
          <w:lang w:val="de-DE"/>
        </w:rPr>
        <w:t xml:space="preserve">zum Thema "Grenzen der Delegation: Ethische Verantwortung im Umgang mit KI" beleuchtete die wachsende Rolle von KI als Entscheidungsträger und die damit verbundenen Chancen und Risiken. Sie zeigte, wie die Delegation von Aufgaben und Entscheidungen an technologische Agenten neue Freiräume schafft, zugleich aber Verantwortung </w:t>
      </w:r>
      <w:r w:rsidRPr="001D0AE5">
        <w:rPr>
          <w:rFonts w:ascii="Arial" w:hAnsi="Arial"/>
          <w:lang w:val="de-DE"/>
        </w:rPr>
        <w:lastRenderedPageBreak/>
        <w:t xml:space="preserve">nicht verschwindet, </w:t>
      </w:r>
      <w:r>
        <w:rPr>
          <w:rFonts w:ascii="Arial" w:hAnsi="Arial"/>
          <w:lang w:val="de-DE"/>
        </w:rPr>
        <w:t>aber verschoben wird</w:t>
      </w:r>
      <w:r w:rsidRPr="001D0AE5">
        <w:rPr>
          <w:rFonts w:ascii="Arial" w:hAnsi="Arial"/>
          <w:lang w:val="de-DE"/>
        </w:rPr>
        <w:t>. Im Fokus standen die Grenzen der Delegation – insbesondere dort, wo menschliches Urteilsvermögen und ethische Abwägung unverzichtbar bleiben. Gleichzeitig wurde diskutiert, wie KI bestehende Ungleichheiten nicht nur abbilden, sondern verstärken kann (Artificial Inequality). Die Keynote lud dazu ein, Verantwortung im Zeitalter intelligenter Systeme neu zu denken.</w:t>
      </w:r>
    </w:p>
    <w:p w14:paraId="697C73F7" w14:textId="77777777" w:rsidR="00D11A85" w:rsidRPr="001D0AE5" w:rsidRDefault="00D11A85" w:rsidP="00D11A85">
      <w:pPr>
        <w:rPr>
          <w:rFonts w:ascii="Arial" w:hAnsi="Arial"/>
          <w:lang w:val="de-DE"/>
        </w:rPr>
      </w:pPr>
    </w:p>
    <w:p w14:paraId="6512968B" w14:textId="77777777" w:rsidR="00D11A85" w:rsidRPr="001D0AE5" w:rsidRDefault="00D11A85" w:rsidP="00D11A85">
      <w:pPr>
        <w:rPr>
          <w:rFonts w:ascii="Arial" w:hAnsi="Arial"/>
          <w:b/>
          <w:bCs/>
          <w:lang w:val="de-DE"/>
        </w:rPr>
      </w:pPr>
      <w:r w:rsidRPr="001D0AE5">
        <w:rPr>
          <w:rFonts w:ascii="Arial" w:hAnsi="Arial"/>
          <w:b/>
          <w:bCs/>
          <w:lang w:val="de-DE"/>
        </w:rPr>
        <w:t>Fair Play für Wirtschaft und Gesellschaft</w:t>
      </w:r>
    </w:p>
    <w:p w14:paraId="152641D8" w14:textId="77777777" w:rsidR="00D11A85" w:rsidRPr="001D0AE5" w:rsidRDefault="00D11A85" w:rsidP="00D11A85">
      <w:pPr>
        <w:rPr>
          <w:rFonts w:ascii="Arial" w:hAnsi="Arial"/>
          <w:lang w:val="de-DE"/>
        </w:rPr>
      </w:pPr>
      <w:r>
        <w:rPr>
          <w:rFonts w:ascii="Arial" w:hAnsi="Arial"/>
          <w:lang w:val="de-DE"/>
        </w:rPr>
        <w:t xml:space="preserve">Ex-Profifußballspielerin </w:t>
      </w:r>
      <w:r w:rsidRPr="00D7280C">
        <w:rPr>
          <w:rFonts w:ascii="Arial" w:hAnsi="Arial"/>
          <w:lang w:val="de-DE"/>
        </w:rPr>
        <w:t>Viktoria S</w:t>
      </w:r>
      <w:r w:rsidRPr="001D0AE5">
        <w:rPr>
          <w:rFonts w:ascii="Arial" w:hAnsi="Arial"/>
          <w:lang w:val="de-DE"/>
        </w:rPr>
        <w:t>chnaderbeck illustrierte am Beispiel der EM 2017 im Frauenfußball, wie gelebte Werte, Fairness und Resilienz nachhaltigen Erfolg ermöglichen. Ihre Botschaft: Ethische Prinzipien sind sowohl im Sport als auch in der Wirtschaft Grundvoraussetzung für langfristigen Erfolg.</w:t>
      </w:r>
    </w:p>
    <w:p w14:paraId="77B8ABCB" w14:textId="77777777" w:rsidR="00D11A85" w:rsidRPr="001D0AE5" w:rsidRDefault="00D11A85" w:rsidP="00D11A85">
      <w:pPr>
        <w:rPr>
          <w:rFonts w:ascii="Arial" w:hAnsi="Arial"/>
          <w:lang w:val="de-DE"/>
        </w:rPr>
      </w:pPr>
    </w:p>
    <w:p w14:paraId="02A39106" w14:textId="77777777" w:rsidR="00D11A85" w:rsidRPr="001D0AE5" w:rsidRDefault="00D11A85" w:rsidP="00D11A85">
      <w:pPr>
        <w:rPr>
          <w:rFonts w:ascii="Arial" w:hAnsi="Arial"/>
          <w:color w:val="FF0000"/>
          <w:lang w:val="de-DE"/>
        </w:rPr>
      </w:pPr>
    </w:p>
    <w:p w14:paraId="57FF3379" w14:textId="77777777" w:rsidR="00D11A85" w:rsidRPr="001D0AE5" w:rsidRDefault="00D11A85" w:rsidP="00D11A85">
      <w:pPr>
        <w:rPr>
          <w:rFonts w:ascii="Arial" w:hAnsi="Arial"/>
          <w:lang w:val="de-AT"/>
        </w:rPr>
      </w:pPr>
    </w:p>
    <w:p w14:paraId="50F72145" w14:textId="77777777" w:rsidR="00D11A85" w:rsidRPr="001D0AE5" w:rsidRDefault="00D11A85" w:rsidP="00D11A85">
      <w:pPr>
        <w:rPr>
          <w:rFonts w:ascii="Arial" w:hAnsi="Arial"/>
          <w:color w:val="000000" w:themeColor="text1"/>
          <w:lang w:val="de-AT"/>
        </w:rPr>
      </w:pPr>
      <w:r w:rsidRPr="001D0AE5">
        <w:rPr>
          <w:rFonts w:ascii="Arial" w:hAnsi="Arial"/>
          <w:color w:val="000000" w:themeColor="text1"/>
          <w:lang w:val="de-AT"/>
        </w:rPr>
        <w:t>Credit: FHV/Riedmann</w:t>
      </w:r>
    </w:p>
    <w:p w14:paraId="33C433D3" w14:textId="77777777" w:rsidR="00D11A85" w:rsidRPr="001D0AE5" w:rsidRDefault="00D11A85" w:rsidP="00D11A85">
      <w:pPr>
        <w:rPr>
          <w:rFonts w:ascii="Arial" w:hAnsi="Arial"/>
          <w:color w:val="000000" w:themeColor="text1"/>
          <w:lang w:val="de-AT"/>
        </w:rPr>
      </w:pPr>
      <w:r w:rsidRPr="001D0AE5">
        <w:rPr>
          <w:rFonts w:ascii="Arial" w:hAnsi="Arial"/>
          <w:color w:val="000000" w:themeColor="text1"/>
          <w:lang w:val="de-AT"/>
        </w:rPr>
        <w:t>Bildunterschriften:</w:t>
      </w:r>
    </w:p>
    <w:p w14:paraId="090504BD" w14:textId="3D0C7213" w:rsidR="00D11A85" w:rsidRDefault="00597FCF" w:rsidP="00D11A85">
      <w:pPr>
        <w:rPr>
          <w:rFonts w:ascii="Arial" w:hAnsi="Arial"/>
          <w:color w:val="000000" w:themeColor="text1"/>
          <w:lang w:val="de-AT"/>
        </w:rPr>
      </w:pPr>
      <w:r w:rsidRPr="00597FCF">
        <w:rPr>
          <w:rFonts w:ascii="Arial" w:hAnsi="Arial"/>
          <w:color w:val="000000" w:themeColor="text1"/>
          <w:lang w:val="de-AT"/>
        </w:rPr>
        <w:t>Business Summit 1</w:t>
      </w:r>
      <w:r w:rsidR="00AA1DDD">
        <w:rPr>
          <w:rFonts w:ascii="Arial" w:hAnsi="Arial"/>
          <w:color w:val="000000" w:themeColor="text1"/>
          <w:lang w:val="de-AT"/>
        </w:rPr>
        <w:t>a und 1b</w:t>
      </w:r>
      <w:r w:rsidRPr="00597FCF">
        <w:rPr>
          <w:rFonts w:ascii="Arial" w:hAnsi="Arial"/>
          <w:color w:val="000000" w:themeColor="text1"/>
          <w:lang w:val="de-AT"/>
        </w:rPr>
        <w:t>: Wolfgang Peschorn</w:t>
      </w:r>
      <w:r>
        <w:rPr>
          <w:rFonts w:ascii="Arial" w:hAnsi="Arial"/>
          <w:color w:val="000000" w:themeColor="text1"/>
          <w:lang w:val="de-AT"/>
        </w:rPr>
        <w:t xml:space="preserve"> hielt eine Keynote zum Thema „Ethik und Staat“.</w:t>
      </w:r>
    </w:p>
    <w:p w14:paraId="2C6BCB81" w14:textId="0C0C9886" w:rsidR="00597FCF" w:rsidRDefault="00597FCF" w:rsidP="00D11A85">
      <w:pPr>
        <w:rPr>
          <w:rFonts w:ascii="Arial" w:hAnsi="Arial"/>
          <w:color w:val="000000" w:themeColor="text1"/>
          <w:lang w:val="de-AT"/>
        </w:rPr>
      </w:pPr>
      <w:r>
        <w:rPr>
          <w:rFonts w:ascii="Arial" w:hAnsi="Arial"/>
          <w:color w:val="000000" w:themeColor="text1"/>
          <w:lang w:val="de-AT"/>
        </w:rPr>
        <w:t>Business Summit 2</w:t>
      </w:r>
      <w:r w:rsidR="00AA1DDD">
        <w:rPr>
          <w:rFonts w:ascii="Arial" w:hAnsi="Arial"/>
          <w:color w:val="000000" w:themeColor="text1"/>
          <w:lang w:val="de-AT"/>
        </w:rPr>
        <w:t>a und 2b</w:t>
      </w:r>
      <w:r>
        <w:rPr>
          <w:rFonts w:ascii="Arial" w:hAnsi="Arial"/>
          <w:color w:val="000000" w:themeColor="text1"/>
          <w:lang w:val="de-AT"/>
        </w:rPr>
        <w:t>: Sabrina Schneider beleuchtete das Thema Ethik und KI.</w:t>
      </w:r>
    </w:p>
    <w:p w14:paraId="29295862" w14:textId="5A43FE6E" w:rsidR="00597FCF" w:rsidRDefault="00597FCF" w:rsidP="00D11A85">
      <w:pPr>
        <w:rPr>
          <w:rFonts w:ascii="Arial" w:hAnsi="Arial"/>
          <w:color w:val="000000" w:themeColor="text1"/>
          <w:lang w:val="de-AT"/>
        </w:rPr>
      </w:pPr>
      <w:r>
        <w:rPr>
          <w:rFonts w:ascii="Arial" w:hAnsi="Arial"/>
          <w:color w:val="000000" w:themeColor="text1"/>
          <w:lang w:val="de-AT"/>
        </w:rPr>
        <w:t>Business Summit 3</w:t>
      </w:r>
      <w:r w:rsidR="00AA1DDD">
        <w:rPr>
          <w:rFonts w:ascii="Arial" w:hAnsi="Arial"/>
          <w:color w:val="000000" w:themeColor="text1"/>
          <w:lang w:val="de-AT"/>
        </w:rPr>
        <w:t>a</w:t>
      </w:r>
      <w:r>
        <w:rPr>
          <w:rFonts w:ascii="Arial" w:hAnsi="Arial"/>
          <w:color w:val="000000" w:themeColor="text1"/>
          <w:lang w:val="de-AT"/>
        </w:rPr>
        <w:t>: Viktoria Schnaderbeck sieht ethische Prinzipien im Sport und in der Wirtschaft als Basis für langfristigen Erfolg.</w:t>
      </w:r>
    </w:p>
    <w:p w14:paraId="65C5EC0C" w14:textId="461DBC41" w:rsidR="00597FCF" w:rsidRDefault="00AA1DDD" w:rsidP="00D11A85">
      <w:pPr>
        <w:rPr>
          <w:rFonts w:ascii="Arial" w:hAnsi="Arial"/>
          <w:color w:val="000000" w:themeColor="text1"/>
          <w:lang w:val="de-AT"/>
        </w:rPr>
      </w:pPr>
      <w:r>
        <w:rPr>
          <w:rFonts w:ascii="Arial" w:hAnsi="Arial"/>
          <w:color w:val="000000" w:themeColor="text1"/>
          <w:lang w:val="de-AT"/>
        </w:rPr>
        <w:t>Business Summit 3b: Großes Interesse: Die Veranstaltung war ausverkauft.</w:t>
      </w:r>
    </w:p>
    <w:p w14:paraId="3C337C15" w14:textId="77777777" w:rsidR="00597FCF" w:rsidRDefault="00597FCF" w:rsidP="00D11A85">
      <w:pPr>
        <w:rPr>
          <w:rFonts w:ascii="Arial" w:hAnsi="Arial"/>
          <w:color w:val="000000" w:themeColor="text1"/>
          <w:lang w:val="de-AT"/>
        </w:rPr>
      </w:pPr>
    </w:p>
    <w:p w14:paraId="6BB399B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641D675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71318C0" w14:textId="0CF0EA64" w:rsidR="000B60FB" w:rsidRDefault="009E554C"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0B60FB" w:rsidRPr="009F3222">
        <w:rPr>
          <w:rFonts w:ascii="Arial" w:hAnsi="Arial"/>
          <w:color w:val="000000" w:themeColor="text1"/>
          <w:lang w:val="de-DE" w:eastAsia="de-DE"/>
        </w:rPr>
        <w:t>Angelika Kaufmann-Pauger</w:t>
      </w:r>
      <w:r w:rsidR="00A516D3" w:rsidRPr="009F3222">
        <w:rPr>
          <w:rFonts w:ascii="Arial" w:hAnsi="Arial"/>
          <w:color w:val="000000" w:themeColor="text1"/>
          <w:lang w:val="de-DE" w:eastAsia="de-DE"/>
        </w:rPr>
        <w:t xml:space="preserve"> </w:t>
      </w:r>
      <w:r w:rsidR="000B60FB" w:rsidRPr="009F3222">
        <w:rPr>
          <w:rFonts w:ascii="Arial" w:hAnsi="Arial"/>
          <w:color w:val="000000" w:themeColor="text1"/>
          <w:lang w:val="de-DE" w:eastAsia="de-DE"/>
        </w:rPr>
        <w:br/>
        <w:t xml:space="preserve">Tel. +43 5572 792-3219, </w:t>
      </w:r>
      <w:hyperlink r:id="rId9" w:history="1">
        <w:r w:rsidR="000B60FB" w:rsidRPr="009F3222">
          <w:rPr>
            <w:rStyle w:val="Hyperlink"/>
            <w:rFonts w:ascii="Arial" w:hAnsi="Arial"/>
            <w:lang w:val="de-DE" w:eastAsia="de-DE"/>
          </w:rPr>
          <w:t>angelika.kaufmann-pauger@fhv.at</w:t>
        </w:r>
      </w:hyperlink>
    </w:p>
    <w:p w14:paraId="12A95FE9"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06D11F2D"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1FA5B74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375B00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44EFF3E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hyperlink r:id="rId10" w:history="1">
        <w:r w:rsidRPr="009F3222">
          <w:rPr>
            <w:rStyle w:val="Hyperlink"/>
            <w:rFonts w:ascii="Arial" w:hAnsi="Arial"/>
            <w:lang w:val="de-DE" w:eastAsia="de-DE"/>
          </w:rPr>
          <w:t>www.fhv.at</w:t>
        </w:r>
      </w:hyperlink>
    </w:p>
    <w:p w14:paraId="446DF26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48F99723"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r:id="rId11"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2A27F04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5938E5F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2"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1C55C1FE" w14:textId="77777777" w:rsidR="00175140" w:rsidRDefault="00175140" w:rsidP="00175140">
      <w:pPr>
        <w:rPr>
          <w:rFonts w:ascii="Arial" w:hAnsi="Arial"/>
          <w:b/>
          <w:bCs/>
          <w:color w:val="000000" w:themeColor="text1"/>
          <w:lang w:val="de-AT"/>
        </w:rPr>
      </w:pPr>
    </w:p>
    <w:p w14:paraId="3DB1ACEE" w14:textId="77777777" w:rsidR="004559E8" w:rsidRPr="007F5175" w:rsidRDefault="004559E8" w:rsidP="004559E8">
      <w:pPr>
        <w:spacing w:line="276" w:lineRule="auto"/>
        <w:rPr>
          <w:rFonts w:ascii="Arial" w:hAnsi="Arial"/>
          <w:color w:val="000000" w:themeColor="text1"/>
          <w:lang w:val="de-DE" w:eastAsia="de-DE"/>
        </w:rPr>
      </w:pPr>
    </w:p>
    <w:p w14:paraId="76B02AE5" w14:textId="77777777" w:rsidR="004559E8" w:rsidRPr="007F5175" w:rsidRDefault="004559E8" w:rsidP="004559E8">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3"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4"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2C9EF25" w14:textId="77777777" w:rsidR="00E142FE" w:rsidRDefault="00E142FE" w:rsidP="00F72D23">
      <w:pPr>
        <w:spacing w:line="253" w:lineRule="atLeast"/>
        <w:rPr>
          <w:rFonts w:ascii="Arial" w:hAnsi="Arial"/>
          <w:color w:val="000000"/>
          <w:sz w:val="15"/>
          <w:szCs w:val="15"/>
          <w:lang w:val="de-AT"/>
        </w:rPr>
      </w:pPr>
    </w:p>
    <w:p w14:paraId="7818D1C9" w14:textId="77777777" w:rsidR="00BA088F" w:rsidRDefault="00BA088F" w:rsidP="00F72D23">
      <w:pPr>
        <w:spacing w:line="253" w:lineRule="atLeast"/>
        <w:rPr>
          <w:rFonts w:ascii="Arial" w:hAnsi="Arial"/>
          <w:color w:val="000000"/>
          <w:sz w:val="15"/>
          <w:szCs w:val="15"/>
          <w:lang w:val="de-AT"/>
        </w:rPr>
      </w:pPr>
    </w:p>
    <w:p w14:paraId="3C492114" w14:textId="77777777" w:rsidR="00BA088F" w:rsidRDefault="00BA088F" w:rsidP="00F72D23">
      <w:pPr>
        <w:spacing w:line="253" w:lineRule="atLeast"/>
        <w:rPr>
          <w:rFonts w:ascii="Arial" w:hAnsi="Arial"/>
          <w:color w:val="000000"/>
          <w:sz w:val="15"/>
          <w:szCs w:val="15"/>
          <w:lang w:val="de-AT"/>
        </w:rPr>
      </w:pPr>
    </w:p>
    <w:p w14:paraId="5082A666" w14:textId="77777777" w:rsidR="00E142FE" w:rsidRDefault="00E142FE" w:rsidP="000C6273">
      <w:pPr>
        <w:rPr>
          <w:rFonts w:ascii="Arial" w:hAnsi="Arial"/>
          <w:b/>
          <w:bCs/>
          <w:color w:val="7F7F7F" w:themeColor="text1" w:themeTint="80"/>
          <w:sz w:val="15"/>
          <w:szCs w:val="15"/>
        </w:rPr>
      </w:pP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193CC07E" w14:textId="23D9C026" w:rsidR="006475CB" w:rsidRPr="006967FF" w:rsidRDefault="006475CB" w:rsidP="006475CB">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9D7C23">
        <w:rPr>
          <w:rFonts w:ascii="Arial" w:hAnsi="Arial"/>
          <w:bCs/>
          <w:sz w:val="15"/>
          <w:szCs w:val="15"/>
          <w:lang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1999 erhielt die FHV den Fachhochschulstatus. Heute studieren rund 1</w:t>
      </w:r>
      <w:r w:rsidR="00DB0E95">
        <w:rPr>
          <w:rFonts w:ascii="Arial" w:hAnsi="Arial"/>
          <w:bCs/>
          <w:sz w:val="15"/>
          <w:szCs w:val="15"/>
          <w:lang w:val="de-DE" w:eastAsia="de-DE"/>
        </w:rPr>
        <w:t>7</w:t>
      </w:r>
      <w:r w:rsidRPr="006967FF">
        <w:rPr>
          <w:rFonts w:ascii="Arial" w:hAnsi="Arial"/>
          <w:bCs/>
          <w:sz w:val="15"/>
          <w:szCs w:val="15"/>
          <w:lang w:val="de-DE" w:eastAsia="de-DE"/>
        </w:rPr>
        <w:t>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w:t>
      </w:r>
      <w:r w:rsidRPr="006967FF">
        <w:rPr>
          <w:rFonts w:ascii="Arial" w:hAnsi="Arial"/>
          <w:bCs/>
          <w:sz w:val="15"/>
          <w:szCs w:val="15"/>
          <w:lang w:val="de-DE" w:eastAsia="de-DE"/>
        </w:rPr>
        <w:lastRenderedPageBreak/>
        <w:t xml:space="preserve">Netzwerks (Europäische Universität) profitieren Studierende, Forschende und Mitarbeitende von internationaler Mobilität. Die FHV kooperiert zudem weltweit mit über 100 Partnerhochschulen. </w:t>
      </w:r>
      <w:r w:rsidR="009B169C" w:rsidRPr="009B169C">
        <w:rPr>
          <w:rFonts w:ascii="Arial" w:hAnsi="Arial"/>
          <w:bCs/>
          <w:sz w:val="15"/>
          <w:szCs w:val="15"/>
          <w:lang w:val="de-DE" w:eastAsia="de-DE"/>
        </w:rPr>
        <w:t xml:space="preserve">Die Hochschule ist eine 100-Prozent-Tochter des Landes Vorarlberg. </w:t>
      </w:r>
      <w:r w:rsidRPr="006967FF">
        <w:rPr>
          <w:rFonts w:ascii="Arial" w:hAnsi="Arial"/>
          <w:bCs/>
          <w:sz w:val="15"/>
          <w:szCs w:val="15"/>
          <w:lang w:val="de-DE" w:eastAsia="de-DE"/>
        </w:rPr>
        <w:t xml:space="preserve">Weitere Informationen: </w:t>
      </w:r>
      <w:hyperlink r:id="rId15" w:tgtFrame="_new" w:history="1">
        <w:r w:rsidRPr="006967FF">
          <w:rPr>
            <w:rStyle w:val="Hyperlink"/>
            <w:rFonts w:ascii="Arial" w:hAnsi="Arial"/>
            <w:bCs/>
            <w:sz w:val="15"/>
            <w:szCs w:val="15"/>
            <w:lang w:val="de-DE" w:eastAsia="de-DE"/>
          </w:rPr>
          <w:t>www.fhv.at</w:t>
        </w:r>
      </w:hyperlink>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EAA19BA"/>
    <w:multiLevelType w:val="multilevel"/>
    <w:tmpl w:val="53AE8A22"/>
    <w:styleLink w:val="ATNummerierteListe"/>
    <w:lvl w:ilvl="0">
      <w:start w:val="1"/>
      <w:numFmt w:val="decimal"/>
      <w:pStyle w:val="Listennummer"/>
      <w:isLgl/>
      <w:lvlText w:val="%1."/>
      <w:lvlJc w:val="left"/>
      <w:pPr>
        <w:ind w:left="397" w:hanging="397"/>
      </w:pPr>
      <w:rPr>
        <w:rFonts w:asciiTheme="minorHAnsi" w:hAnsiTheme="minorHAnsi" w:hint="default"/>
        <w:b w:val="0"/>
        <w:i w:val="0"/>
        <w:color w:val="1F497D"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4"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4D5602"/>
    <w:multiLevelType w:val="multilevel"/>
    <w:tmpl w:val="53AE8A22"/>
    <w:numStyleLink w:val="ATNummerierteListe"/>
  </w:abstractNum>
  <w:num w:numId="1" w16cid:durableId="526718176">
    <w:abstractNumId w:val="5"/>
  </w:num>
  <w:num w:numId="2" w16cid:durableId="1082024190">
    <w:abstractNumId w:val="4"/>
  </w:num>
  <w:num w:numId="3" w16cid:durableId="1451052214">
    <w:abstractNumId w:val="0"/>
  </w:num>
  <w:num w:numId="4" w16cid:durableId="2052489090">
    <w:abstractNumId w:val="2"/>
  </w:num>
  <w:num w:numId="5" w16cid:durableId="1736660121">
    <w:abstractNumId w:val="1"/>
  </w:num>
  <w:num w:numId="6" w16cid:durableId="218248363">
    <w:abstractNumId w:val="3"/>
  </w:num>
  <w:num w:numId="7" w16cid:durableId="1388072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3987"/>
    <w:rsid w:val="000364D3"/>
    <w:rsid w:val="00053421"/>
    <w:rsid w:val="000542A5"/>
    <w:rsid w:val="000644C2"/>
    <w:rsid w:val="000662A0"/>
    <w:rsid w:val="00092C7C"/>
    <w:rsid w:val="000A7C9B"/>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72804"/>
    <w:rsid w:val="00175140"/>
    <w:rsid w:val="001973BF"/>
    <w:rsid w:val="001B452C"/>
    <w:rsid w:val="001C2D44"/>
    <w:rsid w:val="001C6C05"/>
    <w:rsid w:val="001C6FFD"/>
    <w:rsid w:val="001D1B8A"/>
    <w:rsid w:val="001D4255"/>
    <w:rsid w:val="001D6862"/>
    <w:rsid w:val="001E1EB1"/>
    <w:rsid w:val="001E416E"/>
    <w:rsid w:val="001F5AC1"/>
    <w:rsid w:val="00205DE0"/>
    <w:rsid w:val="00207711"/>
    <w:rsid w:val="00221464"/>
    <w:rsid w:val="002222E0"/>
    <w:rsid w:val="0025282B"/>
    <w:rsid w:val="00260B97"/>
    <w:rsid w:val="00271994"/>
    <w:rsid w:val="00273E4C"/>
    <w:rsid w:val="0027561B"/>
    <w:rsid w:val="00281FBE"/>
    <w:rsid w:val="00293857"/>
    <w:rsid w:val="002A7FA7"/>
    <w:rsid w:val="002C2A54"/>
    <w:rsid w:val="002C502E"/>
    <w:rsid w:val="002F4669"/>
    <w:rsid w:val="0030222E"/>
    <w:rsid w:val="00310057"/>
    <w:rsid w:val="0031384A"/>
    <w:rsid w:val="00315E27"/>
    <w:rsid w:val="0031741F"/>
    <w:rsid w:val="00343586"/>
    <w:rsid w:val="00344F7E"/>
    <w:rsid w:val="0035180D"/>
    <w:rsid w:val="00356730"/>
    <w:rsid w:val="0036121F"/>
    <w:rsid w:val="00385BEA"/>
    <w:rsid w:val="003A144A"/>
    <w:rsid w:val="003B0FAC"/>
    <w:rsid w:val="003B2D72"/>
    <w:rsid w:val="003B35AE"/>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20650"/>
    <w:rsid w:val="00420B10"/>
    <w:rsid w:val="00422E6F"/>
    <w:rsid w:val="004304D2"/>
    <w:rsid w:val="004559E8"/>
    <w:rsid w:val="0045669F"/>
    <w:rsid w:val="00464E80"/>
    <w:rsid w:val="00483365"/>
    <w:rsid w:val="0048617E"/>
    <w:rsid w:val="00497930"/>
    <w:rsid w:val="0049796D"/>
    <w:rsid w:val="004C7803"/>
    <w:rsid w:val="004E0BAD"/>
    <w:rsid w:val="004E62F0"/>
    <w:rsid w:val="004F00AB"/>
    <w:rsid w:val="004F589C"/>
    <w:rsid w:val="004F7816"/>
    <w:rsid w:val="00510156"/>
    <w:rsid w:val="005121CA"/>
    <w:rsid w:val="00512516"/>
    <w:rsid w:val="00515795"/>
    <w:rsid w:val="005356C3"/>
    <w:rsid w:val="005356E4"/>
    <w:rsid w:val="00542153"/>
    <w:rsid w:val="0055157C"/>
    <w:rsid w:val="00551C6B"/>
    <w:rsid w:val="005557DC"/>
    <w:rsid w:val="0056681D"/>
    <w:rsid w:val="00566FF3"/>
    <w:rsid w:val="00573A5B"/>
    <w:rsid w:val="00595B5D"/>
    <w:rsid w:val="00597FCF"/>
    <w:rsid w:val="005B2D6D"/>
    <w:rsid w:val="005B3EAE"/>
    <w:rsid w:val="005D11DD"/>
    <w:rsid w:val="005E20F5"/>
    <w:rsid w:val="005F2719"/>
    <w:rsid w:val="006074D3"/>
    <w:rsid w:val="00617A29"/>
    <w:rsid w:val="006205BF"/>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3631"/>
    <w:rsid w:val="007475AB"/>
    <w:rsid w:val="0075360A"/>
    <w:rsid w:val="007572AA"/>
    <w:rsid w:val="0076633E"/>
    <w:rsid w:val="00770BB7"/>
    <w:rsid w:val="00783646"/>
    <w:rsid w:val="0078596F"/>
    <w:rsid w:val="00791EFA"/>
    <w:rsid w:val="007A30BD"/>
    <w:rsid w:val="007A4CEB"/>
    <w:rsid w:val="007E43F0"/>
    <w:rsid w:val="007F43E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4639"/>
    <w:rsid w:val="008F6FCC"/>
    <w:rsid w:val="009077AB"/>
    <w:rsid w:val="00921FF7"/>
    <w:rsid w:val="009316E9"/>
    <w:rsid w:val="009351EA"/>
    <w:rsid w:val="00953C65"/>
    <w:rsid w:val="00962B22"/>
    <w:rsid w:val="00966A46"/>
    <w:rsid w:val="00970E5A"/>
    <w:rsid w:val="00973937"/>
    <w:rsid w:val="009776DC"/>
    <w:rsid w:val="00987B28"/>
    <w:rsid w:val="009A1878"/>
    <w:rsid w:val="009A462C"/>
    <w:rsid w:val="009B0C2D"/>
    <w:rsid w:val="009B169C"/>
    <w:rsid w:val="009B7380"/>
    <w:rsid w:val="009B7CE7"/>
    <w:rsid w:val="009D30AF"/>
    <w:rsid w:val="009D458D"/>
    <w:rsid w:val="009D58CE"/>
    <w:rsid w:val="009E0243"/>
    <w:rsid w:val="009E12AC"/>
    <w:rsid w:val="009E554C"/>
    <w:rsid w:val="009E6756"/>
    <w:rsid w:val="00A03D47"/>
    <w:rsid w:val="00A06DE0"/>
    <w:rsid w:val="00A1332D"/>
    <w:rsid w:val="00A147E5"/>
    <w:rsid w:val="00A17962"/>
    <w:rsid w:val="00A23E1B"/>
    <w:rsid w:val="00A275A0"/>
    <w:rsid w:val="00A2786F"/>
    <w:rsid w:val="00A301D0"/>
    <w:rsid w:val="00A31C8A"/>
    <w:rsid w:val="00A516D3"/>
    <w:rsid w:val="00A76605"/>
    <w:rsid w:val="00A82F73"/>
    <w:rsid w:val="00A9266C"/>
    <w:rsid w:val="00AA019E"/>
    <w:rsid w:val="00AA1DDD"/>
    <w:rsid w:val="00AB17AC"/>
    <w:rsid w:val="00AC0DCB"/>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1A66"/>
    <w:rsid w:val="00B831C9"/>
    <w:rsid w:val="00B8585B"/>
    <w:rsid w:val="00B968C8"/>
    <w:rsid w:val="00BA088F"/>
    <w:rsid w:val="00BC6287"/>
    <w:rsid w:val="00BE4AEB"/>
    <w:rsid w:val="00BE65C4"/>
    <w:rsid w:val="00BE7B7F"/>
    <w:rsid w:val="00BF4515"/>
    <w:rsid w:val="00C1589B"/>
    <w:rsid w:val="00C27CCF"/>
    <w:rsid w:val="00C36CCF"/>
    <w:rsid w:val="00C36DE1"/>
    <w:rsid w:val="00C456FC"/>
    <w:rsid w:val="00C461C6"/>
    <w:rsid w:val="00C53D1C"/>
    <w:rsid w:val="00C578C7"/>
    <w:rsid w:val="00C85CFD"/>
    <w:rsid w:val="00C875A1"/>
    <w:rsid w:val="00C9175F"/>
    <w:rsid w:val="00C91D02"/>
    <w:rsid w:val="00CB6BCE"/>
    <w:rsid w:val="00CC11F0"/>
    <w:rsid w:val="00CE4E2A"/>
    <w:rsid w:val="00CE79E6"/>
    <w:rsid w:val="00D11A85"/>
    <w:rsid w:val="00D11EF9"/>
    <w:rsid w:val="00D23EE4"/>
    <w:rsid w:val="00D360F0"/>
    <w:rsid w:val="00D418B8"/>
    <w:rsid w:val="00D61D17"/>
    <w:rsid w:val="00D6513F"/>
    <w:rsid w:val="00D67C2F"/>
    <w:rsid w:val="00DB0E95"/>
    <w:rsid w:val="00DC7068"/>
    <w:rsid w:val="00DD79AE"/>
    <w:rsid w:val="00DE0F59"/>
    <w:rsid w:val="00DF5EBF"/>
    <w:rsid w:val="00E0015B"/>
    <w:rsid w:val="00E11B09"/>
    <w:rsid w:val="00E142FE"/>
    <w:rsid w:val="00E17139"/>
    <w:rsid w:val="00E22D73"/>
    <w:rsid w:val="00E247C9"/>
    <w:rsid w:val="00E32343"/>
    <w:rsid w:val="00E445FB"/>
    <w:rsid w:val="00E44CB8"/>
    <w:rsid w:val="00E53DFC"/>
    <w:rsid w:val="00E71878"/>
    <w:rsid w:val="00E82166"/>
    <w:rsid w:val="00E86632"/>
    <w:rsid w:val="00E8665B"/>
    <w:rsid w:val="00E979FA"/>
    <w:rsid w:val="00EA1376"/>
    <w:rsid w:val="00EA2AEB"/>
    <w:rsid w:val="00EA311B"/>
    <w:rsid w:val="00EC2FF2"/>
    <w:rsid w:val="00EC344F"/>
    <w:rsid w:val="00EC4101"/>
    <w:rsid w:val="00ED3801"/>
    <w:rsid w:val="00ED3B8D"/>
    <w:rsid w:val="00F07199"/>
    <w:rsid w:val="00F132E2"/>
    <w:rsid w:val="00F147C1"/>
    <w:rsid w:val="00F14D84"/>
    <w:rsid w:val="00F14EA0"/>
    <w:rsid w:val="00F2448E"/>
    <w:rsid w:val="00F61BB6"/>
    <w:rsid w:val="00F72D23"/>
    <w:rsid w:val="00F7796F"/>
    <w:rsid w:val="00F80409"/>
    <w:rsid w:val="00F86E40"/>
    <w:rsid w:val="00FB0BAE"/>
    <w:rsid w:val="00FC38D7"/>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3" w:qFormat="1"/>
    <w:lsdException w:name="List Number 3" w:semiHidden="1" w:uiPriority="13" w:unhideWhenUsed="1" w:qFormat="1"/>
    <w:lsdException w:name="List Number 4" w:semiHidden="1" w:uiPriority="13" w:unhideWhenUsed="1"/>
    <w:lsdException w:name="List Number 5" w:uiPriority="13"/>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 w:type="paragraph" w:styleId="Listennummer">
    <w:name w:val="List Number"/>
    <w:aliases w:val="OL 1"/>
    <w:basedOn w:val="Standard"/>
    <w:uiPriority w:val="12"/>
    <w:qFormat/>
    <w:rsid w:val="00D11A85"/>
    <w:pPr>
      <w:numPr>
        <w:numId w:val="7"/>
      </w:numPr>
      <w:suppressAutoHyphens/>
      <w:spacing w:line="300" w:lineRule="auto"/>
      <w:ind w:left="0" w:firstLine="0"/>
      <w:contextualSpacing/>
    </w:pPr>
    <w:rPr>
      <w:rFonts w:asciiTheme="minorHAnsi" w:eastAsiaTheme="minorEastAsia" w:hAnsiTheme="minorHAnsi" w:cstheme="minorBidi"/>
      <w:sz w:val="24"/>
      <w:szCs w:val="24"/>
      <w:lang w:val="de-AT"/>
    </w:rPr>
  </w:style>
  <w:style w:type="paragraph" w:styleId="Listennummer2">
    <w:name w:val="List Number 2"/>
    <w:aliases w:val="OL 2"/>
    <w:basedOn w:val="Standard"/>
    <w:uiPriority w:val="13"/>
    <w:qFormat/>
    <w:rsid w:val="00D11A85"/>
    <w:pPr>
      <w:numPr>
        <w:ilvl w:val="1"/>
        <w:numId w:val="7"/>
      </w:numPr>
      <w:suppressAutoHyphens/>
      <w:spacing w:line="300" w:lineRule="auto"/>
      <w:ind w:left="0" w:firstLine="0"/>
    </w:pPr>
    <w:rPr>
      <w:rFonts w:asciiTheme="minorHAnsi" w:eastAsiaTheme="minorEastAsia" w:hAnsiTheme="minorHAnsi" w:cstheme="minorBidi"/>
      <w:sz w:val="24"/>
      <w:szCs w:val="24"/>
      <w:lang w:val="de-AT"/>
    </w:rPr>
  </w:style>
  <w:style w:type="paragraph" w:styleId="Listennummer3">
    <w:name w:val="List Number 3"/>
    <w:aliases w:val="OL 3"/>
    <w:basedOn w:val="Standard"/>
    <w:uiPriority w:val="13"/>
    <w:qFormat/>
    <w:rsid w:val="00D11A85"/>
    <w:pPr>
      <w:numPr>
        <w:ilvl w:val="2"/>
        <w:numId w:val="7"/>
      </w:numPr>
      <w:suppressAutoHyphens/>
      <w:spacing w:line="300" w:lineRule="auto"/>
      <w:ind w:left="0" w:firstLine="0"/>
    </w:pPr>
    <w:rPr>
      <w:rFonts w:asciiTheme="minorHAnsi" w:eastAsiaTheme="minorEastAsia" w:hAnsiTheme="minorHAnsi" w:cstheme="minorBidi"/>
      <w:sz w:val="24"/>
      <w:szCs w:val="24"/>
      <w:lang w:val="de-AT"/>
    </w:rPr>
  </w:style>
  <w:style w:type="paragraph" w:styleId="Listennummer4">
    <w:name w:val="List Number 4"/>
    <w:basedOn w:val="Standard"/>
    <w:uiPriority w:val="13"/>
    <w:semiHidden/>
    <w:rsid w:val="00D11A85"/>
    <w:pPr>
      <w:numPr>
        <w:ilvl w:val="3"/>
        <w:numId w:val="7"/>
      </w:numPr>
      <w:suppressAutoHyphens/>
      <w:spacing w:line="276" w:lineRule="auto"/>
      <w:ind w:left="0" w:firstLine="0"/>
    </w:pPr>
    <w:rPr>
      <w:rFonts w:asciiTheme="minorHAnsi" w:eastAsiaTheme="minorEastAsia" w:hAnsiTheme="minorHAnsi" w:cstheme="minorBidi"/>
      <w:sz w:val="24"/>
      <w:szCs w:val="24"/>
      <w:lang w:val="de-AT"/>
    </w:rPr>
  </w:style>
  <w:style w:type="paragraph" w:styleId="Listennummer5">
    <w:name w:val="List Number 5"/>
    <w:basedOn w:val="Standard"/>
    <w:uiPriority w:val="13"/>
    <w:rsid w:val="00D11A85"/>
    <w:pPr>
      <w:numPr>
        <w:ilvl w:val="4"/>
        <w:numId w:val="7"/>
      </w:numPr>
      <w:suppressAutoHyphens/>
      <w:spacing w:line="300" w:lineRule="auto"/>
      <w:ind w:left="0" w:firstLine="0"/>
    </w:pPr>
    <w:rPr>
      <w:rFonts w:asciiTheme="minorHAnsi" w:eastAsiaTheme="minorEastAsia" w:hAnsiTheme="minorHAnsi" w:cstheme="minorBidi"/>
      <w:sz w:val="24"/>
      <w:szCs w:val="24"/>
      <w:lang w:val="de-AT"/>
    </w:rPr>
  </w:style>
  <w:style w:type="paragraph" w:customStyle="1" w:styleId="Listennummer6">
    <w:name w:val="Listennummer 6"/>
    <w:basedOn w:val="Standard"/>
    <w:uiPriority w:val="13"/>
    <w:semiHidden/>
    <w:rsid w:val="00D11A85"/>
    <w:pPr>
      <w:numPr>
        <w:ilvl w:val="5"/>
        <w:numId w:val="7"/>
      </w:numPr>
      <w:suppressAutoHyphens/>
      <w:spacing w:line="300" w:lineRule="auto"/>
      <w:ind w:left="0" w:firstLine="0"/>
    </w:pPr>
    <w:rPr>
      <w:rFonts w:asciiTheme="minorHAnsi" w:hAnsiTheme="minorHAnsi" w:cs="Times New Roman"/>
      <w:sz w:val="24"/>
      <w:szCs w:val="22"/>
      <w:lang w:val="de-AT" w:eastAsia="de-AT"/>
    </w:rPr>
  </w:style>
  <w:style w:type="paragraph" w:customStyle="1" w:styleId="Listennummer7">
    <w:name w:val="Listennummer 7"/>
    <w:basedOn w:val="Standard"/>
    <w:uiPriority w:val="13"/>
    <w:semiHidden/>
    <w:rsid w:val="00D11A85"/>
    <w:pPr>
      <w:numPr>
        <w:ilvl w:val="6"/>
        <w:numId w:val="7"/>
      </w:numPr>
      <w:suppressAutoHyphens/>
      <w:spacing w:line="300" w:lineRule="auto"/>
      <w:ind w:left="0" w:firstLine="0"/>
    </w:pPr>
    <w:rPr>
      <w:rFonts w:asciiTheme="minorHAnsi" w:hAnsiTheme="minorHAnsi" w:cs="Times New Roman"/>
      <w:sz w:val="24"/>
      <w:szCs w:val="22"/>
      <w:lang w:val="de-AT" w:eastAsia="de-AT"/>
    </w:rPr>
  </w:style>
  <w:style w:type="paragraph" w:customStyle="1" w:styleId="Listennummer8">
    <w:name w:val="Listennummer 8"/>
    <w:basedOn w:val="Standard"/>
    <w:uiPriority w:val="13"/>
    <w:semiHidden/>
    <w:rsid w:val="00D11A85"/>
    <w:pPr>
      <w:numPr>
        <w:ilvl w:val="7"/>
        <w:numId w:val="7"/>
      </w:numPr>
      <w:suppressAutoHyphens/>
      <w:spacing w:line="300" w:lineRule="auto"/>
      <w:ind w:left="0" w:firstLine="0"/>
    </w:pPr>
    <w:rPr>
      <w:rFonts w:asciiTheme="minorHAnsi" w:hAnsiTheme="minorHAnsi" w:cs="Times New Roman"/>
      <w:sz w:val="24"/>
      <w:szCs w:val="22"/>
      <w:lang w:val="de-AT" w:eastAsia="de-AT"/>
    </w:rPr>
  </w:style>
  <w:style w:type="paragraph" w:customStyle="1" w:styleId="Listennummer9">
    <w:name w:val="Listennummer 9"/>
    <w:basedOn w:val="Standard"/>
    <w:uiPriority w:val="13"/>
    <w:semiHidden/>
    <w:rsid w:val="00D11A85"/>
    <w:pPr>
      <w:numPr>
        <w:ilvl w:val="8"/>
        <w:numId w:val="7"/>
      </w:numPr>
      <w:suppressAutoHyphens/>
      <w:spacing w:line="300" w:lineRule="auto"/>
      <w:ind w:left="0" w:firstLine="0"/>
    </w:pPr>
    <w:rPr>
      <w:rFonts w:asciiTheme="minorHAnsi" w:hAnsiTheme="minorHAnsi" w:cs="Times New Roman"/>
      <w:sz w:val="24"/>
      <w:szCs w:val="22"/>
      <w:lang w:val="de-AT" w:eastAsia="de-AT"/>
    </w:rPr>
  </w:style>
  <w:style w:type="numbering" w:customStyle="1" w:styleId="ATNummerierteListe">
    <w:name w:val="AT NummerierteListe"/>
    <w:basedOn w:val="KeineListe"/>
    <w:uiPriority w:val="99"/>
    <w:rsid w:val="00D11A8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se@fhv.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fh/die-fhv/ev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hv.at/divers/newsletter" TargetMode="External"/><Relationship Id="rId5" Type="http://schemas.openxmlformats.org/officeDocument/2006/relationships/styles" Target="styles.xml"/><Relationship Id="rId15" Type="http://schemas.openxmlformats.org/officeDocument/2006/relationships/hyperlink" Target="http://www.fhv.at" TargetMode="External"/><Relationship Id="rId10" Type="http://schemas.openxmlformats.org/officeDocument/2006/relationships/hyperlink" Target="http://www.fhv.at" TargetMode="External"/><Relationship Id="rId4" Type="http://schemas.openxmlformats.org/officeDocument/2006/relationships/numbering" Target="numbering.xml"/><Relationship Id="rId9" Type="http://schemas.openxmlformats.org/officeDocument/2006/relationships/hyperlink" Target="mailto:angelika.kaufmann-pauger@fhv.at" TargetMode="External"/><Relationship Id="rId14" Type="http://schemas.openxmlformats.org/officeDocument/2006/relationships/hyperlink" Target="http://www.fhv.at/datenschutz"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3.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5761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3</cp:revision>
  <cp:lastPrinted>2015-05-06T14:58:00Z</cp:lastPrinted>
  <dcterms:created xsi:type="dcterms:W3CDTF">2026-04-27T06:40:00Z</dcterms:created>
  <dcterms:modified xsi:type="dcterms:W3CDTF">2026-05-01T06:56:00Z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