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61C85CA0" w14:textId="77777777" w:rsidR="002F4669" w:rsidRDefault="002F4669" w:rsidP="00175140">
      <w:pPr>
        <w:widowControl w:val="0"/>
        <w:autoSpaceDE w:val="0"/>
        <w:autoSpaceDN w:val="0"/>
        <w:adjustRightInd w:val="0"/>
        <w:spacing w:line="276" w:lineRule="auto"/>
        <w:rPr>
          <w:rFonts w:ascii="Arial" w:hAnsi="Arial"/>
          <w:color w:val="000000" w:themeColor="text1"/>
          <w:sz w:val="29"/>
          <w:szCs w:val="29"/>
          <w:lang w:val="de-DE"/>
        </w:rPr>
      </w:pPr>
    </w:p>
    <w:p w14:paraId="63251712" w14:textId="6D50F8B1" w:rsidR="00175140" w:rsidRPr="007F5175" w:rsidRDefault="002B4F65" w:rsidP="00175140">
      <w:pPr>
        <w:widowControl w:val="0"/>
        <w:autoSpaceDE w:val="0"/>
        <w:autoSpaceDN w:val="0"/>
        <w:adjustRightInd w:val="0"/>
        <w:spacing w:line="276" w:lineRule="auto"/>
        <w:rPr>
          <w:rFonts w:ascii="Arial" w:hAnsi="Arial"/>
          <w:color w:val="000000" w:themeColor="text1"/>
          <w:sz w:val="24"/>
          <w:szCs w:val="24"/>
          <w:lang w:val="de-DE"/>
        </w:rPr>
      </w:pPr>
      <w:r>
        <w:rPr>
          <w:rFonts w:ascii="Arial" w:hAnsi="Arial"/>
          <w:b/>
          <w:bCs/>
          <w:color w:val="000000" w:themeColor="text1"/>
          <w:sz w:val="29"/>
          <w:szCs w:val="29"/>
          <w:lang w:val="de-DE"/>
        </w:rPr>
        <w:t xml:space="preserve">Pflegesymposium an der FHV setzt auf Resilienz </w:t>
      </w:r>
      <w:r w:rsidR="00175140" w:rsidRPr="007F5175">
        <w:rPr>
          <w:rFonts w:ascii="Arial" w:hAnsi="Arial"/>
          <w:b/>
          <w:bCs/>
          <w:color w:val="000000" w:themeColor="text1"/>
          <w:sz w:val="29"/>
          <w:szCs w:val="29"/>
          <w:lang w:val="de-DE"/>
        </w:rPr>
        <w:br/>
      </w:r>
      <w:r>
        <w:rPr>
          <w:rFonts w:ascii="Arial" w:hAnsi="Arial"/>
          <w:color w:val="000000" w:themeColor="text1"/>
          <w:sz w:val="24"/>
          <w:szCs w:val="24"/>
          <w:lang w:val="de-DE"/>
        </w:rPr>
        <w:t>Die innere Stärke steht am 5. Mai für (angehende) Pflegefachkräfte im Fokus</w:t>
      </w:r>
    </w:p>
    <w:p w14:paraId="4508A37E" w14:textId="77777777" w:rsidR="00175140" w:rsidRDefault="00175140" w:rsidP="00175140">
      <w:pPr>
        <w:widowControl w:val="0"/>
        <w:autoSpaceDE w:val="0"/>
        <w:autoSpaceDN w:val="0"/>
        <w:adjustRightInd w:val="0"/>
        <w:spacing w:line="276" w:lineRule="auto"/>
        <w:rPr>
          <w:rFonts w:ascii="Arial" w:hAnsi="Arial"/>
          <w:i/>
          <w:iCs/>
          <w:lang w:val="de-AT"/>
        </w:rPr>
      </w:pPr>
    </w:p>
    <w:p w14:paraId="11503DC4" w14:textId="4AEADBE2" w:rsidR="002B4F65" w:rsidRPr="00F9410F" w:rsidRDefault="00175140" w:rsidP="00530397">
      <w:pPr>
        <w:widowControl w:val="0"/>
        <w:autoSpaceDE w:val="0"/>
        <w:autoSpaceDN w:val="0"/>
        <w:adjustRightInd w:val="0"/>
        <w:spacing w:line="276" w:lineRule="auto"/>
        <w:jc w:val="both"/>
        <w:rPr>
          <w:rFonts w:ascii="Arial" w:hAnsi="Arial"/>
          <w:b/>
          <w:bCs/>
          <w:i/>
          <w:iCs/>
          <w:lang w:val="de-AT"/>
        </w:rPr>
      </w:pPr>
      <w:r w:rsidRPr="00F9410F">
        <w:rPr>
          <w:rFonts w:ascii="Arial" w:hAnsi="Arial"/>
          <w:b/>
          <w:bCs/>
          <w:i/>
          <w:iCs/>
          <w:lang w:val="de-AT"/>
        </w:rPr>
        <w:t>Dornbirn</w:t>
      </w:r>
      <w:r w:rsidR="001C6FFD" w:rsidRPr="00F9410F">
        <w:rPr>
          <w:rFonts w:ascii="Arial" w:hAnsi="Arial"/>
          <w:b/>
          <w:bCs/>
          <w:i/>
          <w:iCs/>
          <w:lang w:val="de-AT"/>
        </w:rPr>
        <w:t xml:space="preserve">, </w:t>
      </w:r>
      <w:r w:rsidR="006F10B6" w:rsidRPr="00F9410F">
        <w:rPr>
          <w:rFonts w:ascii="Arial" w:hAnsi="Arial"/>
          <w:b/>
          <w:bCs/>
          <w:i/>
          <w:iCs/>
          <w:lang w:val="de-AT"/>
        </w:rPr>
        <w:t>2</w:t>
      </w:r>
      <w:r w:rsidR="002B4F65" w:rsidRPr="00F9410F">
        <w:rPr>
          <w:rFonts w:ascii="Arial" w:hAnsi="Arial"/>
          <w:b/>
          <w:bCs/>
          <w:i/>
          <w:iCs/>
          <w:lang w:val="de-AT"/>
        </w:rPr>
        <w:t>8</w:t>
      </w:r>
      <w:r w:rsidR="006F10B6" w:rsidRPr="00F9410F">
        <w:rPr>
          <w:rFonts w:ascii="Arial" w:hAnsi="Arial"/>
          <w:b/>
          <w:bCs/>
          <w:i/>
          <w:iCs/>
          <w:lang w:val="de-AT"/>
        </w:rPr>
        <w:t>. April</w:t>
      </w:r>
      <w:r w:rsidR="002B4F65" w:rsidRPr="00F9410F">
        <w:rPr>
          <w:rFonts w:ascii="Arial" w:hAnsi="Arial"/>
          <w:b/>
          <w:bCs/>
          <w:i/>
          <w:iCs/>
        </w:rPr>
        <w:t xml:space="preserve">: </w:t>
      </w:r>
      <w:r w:rsidR="002B4F65" w:rsidRPr="00F9410F">
        <w:rPr>
          <w:rFonts w:ascii="Arial" w:hAnsi="Arial"/>
          <w:b/>
          <w:bCs/>
          <w:i/>
          <w:iCs/>
          <w:lang w:val="de-AT"/>
        </w:rPr>
        <w:t xml:space="preserve">Das Pflegesymposium der FHV – Vorarlberg University of Applied Sciences rückt die Resilienz in den Mittelpunkt. Das Event </w:t>
      </w:r>
      <w:r w:rsidR="00FD199F">
        <w:rPr>
          <w:rFonts w:ascii="Arial" w:hAnsi="Arial"/>
          <w:b/>
          <w:bCs/>
          <w:i/>
          <w:iCs/>
          <w:lang w:val="de-AT"/>
        </w:rPr>
        <w:t xml:space="preserve">am 5. Mai </w:t>
      </w:r>
      <w:r w:rsidR="002B4F65" w:rsidRPr="00F9410F">
        <w:rPr>
          <w:rFonts w:ascii="Arial" w:hAnsi="Arial"/>
          <w:b/>
          <w:bCs/>
          <w:i/>
          <w:iCs/>
          <w:lang w:val="de-AT"/>
        </w:rPr>
        <w:t>bietet praxisnahe Impulse, interaktive Workshops und inspirierende Perspektiven für den Berufsalltag.</w:t>
      </w:r>
      <w:r w:rsidR="00530397" w:rsidRPr="00F9410F">
        <w:rPr>
          <w:rFonts w:ascii="Arial" w:hAnsi="Arial"/>
          <w:b/>
          <w:bCs/>
          <w:i/>
          <w:iCs/>
          <w:lang w:val="de-AT"/>
        </w:rPr>
        <w:t xml:space="preserve"> Es sind noch wenige Tickets verfügbar.</w:t>
      </w:r>
    </w:p>
    <w:p w14:paraId="319658B2" w14:textId="77777777" w:rsidR="002B4F65" w:rsidRPr="002B4F65" w:rsidRDefault="002B4F65" w:rsidP="00530397">
      <w:pPr>
        <w:widowControl w:val="0"/>
        <w:autoSpaceDE w:val="0"/>
        <w:autoSpaceDN w:val="0"/>
        <w:adjustRightInd w:val="0"/>
        <w:spacing w:line="276" w:lineRule="auto"/>
        <w:jc w:val="both"/>
        <w:rPr>
          <w:rFonts w:ascii="Arial" w:hAnsi="Arial"/>
          <w:i/>
          <w:iCs/>
          <w:lang w:val="de-AT"/>
        </w:rPr>
      </w:pPr>
    </w:p>
    <w:p w14:paraId="4E5E40B3" w14:textId="4286A3DD" w:rsidR="002B4F65" w:rsidRPr="002B4F65" w:rsidRDefault="002B4F65" w:rsidP="00530397">
      <w:pPr>
        <w:widowControl w:val="0"/>
        <w:autoSpaceDE w:val="0"/>
        <w:autoSpaceDN w:val="0"/>
        <w:adjustRightInd w:val="0"/>
        <w:spacing w:line="276" w:lineRule="auto"/>
        <w:jc w:val="both"/>
        <w:rPr>
          <w:rFonts w:ascii="Arial" w:hAnsi="Arial"/>
          <w:lang w:val="de-AT"/>
        </w:rPr>
      </w:pPr>
      <w:r w:rsidRPr="002B4F65">
        <w:rPr>
          <w:rFonts w:ascii="Arial" w:hAnsi="Arial"/>
          <w:lang w:val="de-AT"/>
        </w:rPr>
        <w:t xml:space="preserve">Die Anforderungen im Pflegeberuf nehmen stetig zu: Zeitdruck, Personalmangel und emotionale Belastungen gehören für viele Pflegefachkräfte längst zum Alltag. Mit dem diesjährigen Pflegesymposium unter dem Titel „Resilienz in der Pflege – Innere Stärke für äußere Herausforderungen“ schafft die </w:t>
      </w:r>
      <w:r w:rsidR="00530397">
        <w:rPr>
          <w:rFonts w:ascii="Arial" w:hAnsi="Arial"/>
          <w:lang w:val="de-AT"/>
        </w:rPr>
        <w:t>FHV</w:t>
      </w:r>
      <w:r w:rsidRPr="002B4F65">
        <w:rPr>
          <w:rFonts w:ascii="Arial" w:hAnsi="Arial"/>
          <w:lang w:val="de-AT"/>
        </w:rPr>
        <w:t xml:space="preserve"> einen Raum, um neue Kraftquellen zu entdecken und konkrete Strategien für den Umgang mit diesen Herausforderungen zu entwickeln.</w:t>
      </w:r>
    </w:p>
    <w:p w14:paraId="6165BEC2" w14:textId="77777777" w:rsidR="002B4F65" w:rsidRPr="002B4F65" w:rsidRDefault="002B4F65" w:rsidP="00530397">
      <w:pPr>
        <w:widowControl w:val="0"/>
        <w:autoSpaceDE w:val="0"/>
        <w:autoSpaceDN w:val="0"/>
        <w:adjustRightInd w:val="0"/>
        <w:spacing w:line="276" w:lineRule="auto"/>
        <w:jc w:val="both"/>
        <w:rPr>
          <w:rFonts w:ascii="Arial" w:hAnsi="Arial"/>
          <w:lang w:val="de-AT"/>
        </w:rPr>
      </w:pPr>
    </w:p>
    <w:p w14:paraId="3920952B" w14:textId="6D6C088D" w:rsidR="002B4F65" w:rsidRPr="002B4F65" w:rsidRDefault="002B4F65" w:rsidP="00530397">
      <w:pPr>
        <w:widowControl w:val="0"/>
        <w:autoSpaceDE w:val="0"/>
        <w:autoSpaceDN w:val="0"/>
        <w:adjustRightInd w:val="0"/>
        <w:spacing w:line="276" w:lineRule="auto"/>
        <w:jc w:val="both"/>
        <w:rPr>
          <w:rFonts w:ascii="Arial" w:hAnsi="Arial"/>
          <w:lang w:val="de-AT"/>
        </w:rPr>
      </w:pPr>
      <w:r w:rsidRPr="002B4F65">
        <w:rPr>
          <w:rFonts w:ascii="Arial" w:hAnsi="Arial"/>
          <w:b/>
          <w:bCs/>
          <w:lang w:val="de-AT"/>
        </w:rPr>
        <w:t>Inspirierende Keynote von Patrick Konzett</w:t>
      </w:r>
    </w:p>
    <w:p w14:paraId="32075396" w14:textId="2F024166" w:rsidR="002B4F65" w:rsidRPr="002B4F65" w:rsidRDefault="002B4F65" w:rsidP="00530397">
      <w:pPr>
        <w:widowControl w:val="0"/>
        <w:autoSpaceDE w:val="0"/>
        <w:autoSpaceDN w:val="0"/>
        <w:adjustRightInd w:val="0"/>
        <w:spacing w:line="276" w:lineRule="auto"/>
        <w:jc w:val="both"/>
        <w:rPr>
          <w:rFonts w:ascii="Arial" w:hAnsi="Arial"/>
          <w:lang w:val="de-AT"/>
        </w:rPr>
      </w:pPr>
      <w:r w:rsidRPr="002B4F65">
        <w:rPr>
          <w:rFonts w:ascii="Arial" w:hAnsi="Arial"/>
          <w:lang w:val="de-AT"/>
        </w:rPr>
        <w:t xml:space="preserve">Ein besonderes Highlight erwartet die Teilnehmenden </w:t>
      </w:r>
      <w:r>
        <w:rPr>
          <w:rFonts w:ascii="Arial" w:hAnsi="Arial"/>
          <w:lang w:val="de-AT"/>
        </w:rPr>
        <w:t xml:space="preserve">mit der </w:t>
      </w:r>
      <w:r w:rsidRPr="002B4F65">
        <w:rPr>
          <w:rFonts w:ascii="Arial" w:hAnsi="Arial"/>
          <w:lang w:val="de-AT"/>
        </w:rPr>
        <w:t>Keynote „Resilienz ohne Bullshit“ von Patrick Konzett. Der Vorarlberger Speaker steht für klare Worte, Authentizität und praxisnahe</w:t>
      </w:r>
      <w:r>
        <w:rPr>
          <w:rFonts w:ascii="Arial" w:hAnsi="Arial"/>
          <w:lang w:val="de-AT"/>
        </w:rPr>
        <w:t xml:space="preserve"> </w:t>
      </w:r>
      <w:r w:rsidRPr="002B4F65">
        <w:rPr>
          <w:rFonts w:ascii="Arial" w:hAnsi="Arial"/>
          <w:lang w:val="de-AT"/>
        </w:rPr>
        <w:t>Impulse. Mit seiner direkten Art gelingt es ihm, das Thema Resilienz greifbar zu machen und Denkanstöße zu liefern, die über den Veranstaltungstag hinauswirken.</w:t>
      </w:r>
    </w:p>
    <w:p w14:paraId="15BCD75A" w14:textId="77777777" w:rsidR="002B4F65" w:rsidRPr="002B4F65" w:rsidRDefault="002B4F65" w:rsidP="00530397">
      <w:pPr>
        <w:widowControl w:val="0"/>
        <w:autoSpaceDE w:val="0"/>
        <w:autoSpaceDN w:val="0"/>
        <w:adjustRightInd w:val="0"/>
        <w:spacing w:line="276" w:lineRule="auto"/>
        <w:jc w:val="both"/>
        <w:rPr>
          <w:rFonts w:ascii="Arial" w:hAnsi="Arial"/>
          <w:lang w:val="de-AT"/>
        </w:rPr>
      </w:pPr>
    </w:p>
    <w:p w14:paraId="2794A173" w14:textId="77777777" w:rsidR="00530397" w:rsidRDefault="002B4F65" w:rsidP="00530397">
      <w:pPr>
        <w:widowControl w:val="0"/>
        <w:autoSpaceDE w:val="0"/>
        <w:autoSpaceDN w:val="0"/>
        <w:adjustRightInd w:val="0"/>
        <w:spacing w:line="276" w:lineRule="auto"/>
        <w:jc w:val="both"/>
        <w:rPr>
          <w:rFonts w:ascii="Arial" w:hAnsi="Arial"/>
          <w:lang w:val="de-AT"/>
        </w:rPr>
      </w:pPr>
      <w:r w:rsidRPr="002B4F65">
        <w:rPr>
          <w:rFonts w:ascii="Arial" w:hAnsi="Arial"/>
          <w:b/>
          <w:bCs/>
          <w:lang w:val="de-AT"/>
        </w:rPr>
        <w:t>Praxisnah, interaktiv und stärkend</w:t>
      </w:r>
    </w:p>
    <w:p w14:paraId="43588696" w14:textId="6AE9AFF6" w:rsidR="002B4F65" w:rsidRPr="002B4F65" w:rsidRDefault="002B4F65" w:rsidP="00530397">
      <w:pPr>
        <w:widowControl w:val="0"/>
        <w:autoSpaceDE w:val="0"/>
        <w:autoSpaceDN w:val="0"/>
        <w:adjustRightInd w:val="0"/>
        <w:spacing w:line="276" w:lineRule="auto"/>
        <w:jc w:val="both"/>
        <w:rPr>
          <w:rFonts w:ascii="Arial" w:hAnsi="Arial"/>
          <w:lang w:val="de-AT"/>
        </w:rPr>
      </w:pPr>
      <w:r w:rsidRPr="002B4F65">
        <w:rPr>
          <w:rFonts w:ascii="Arial" w:hAnsi="Arial"/>
          <w:lang w:val="de-AT"/>
        </w:rPr>
        <w:t xml:space="preserve">Im Zentrum des Symposiums stehen die Teilnehmenden selbst: In insgesamt neun Workshops </w:t>
      </w:r>
      <w:r w:rsidR="00F9410F">
        <w:rPr>
          <w:rFonts w:ascii="Arial" w:hAnsi="Arial"/>
          <w:lang w:val="de-AT"/>
        </w:rPr>
        <w:t>wählen</w:t>
      </w:r>
      <w:r w:rsidRPr="002B4F65">
        <w:rPr>
          <w:rFonts w:ascii="Arial" w:hAnsi="Arial"/>
          <w:lang w:val="de-AT"/>
        </w:rPr>
        <w:t xml:space="preserve"> sie zwei Formate </w:t>
      </w:r>
      <w:r w:rsidR="00F9410F">
        <w:rPr>
          <w:rFonts w:ascii="Arial" w:hAnsi="Arial"/>
          <w:lang w:val="de-AT"/>
        </w:rPr>
        <w:t>aus</w:t>
      </w:r>
      <w:r w:rsidRPr="002B4F65">
        <w:rPr>
          <w:rFonts w:ascii="Arial" w:hAnsi="Arial"/>
          <w:lang w:val="de-AT"/>
        </w:rPr>
        <w:t>. Das vielfältige Angebot reicht von Aromapflege über Klang- und Musiktherapie bis hin zu kreativen Zugängen wie Poetry Slam.</w:t>
      </w:r>
      <w:r w:rsidR="00530397">
        <w:rPr>
          <w:rFonts w:ascii="Arial" w:hAnsi="Arial"/>
          <w:lang w:val="de-AT"/>
        </w:rPr>
        <w:t xml:space="preserve"> Eine </w:t>
      </w:r>
      <w:hyperlink r:id="rId9" w:history="1">
        <w:r w:rsidR="00530397" w:rsidRPr="00530397">
          <w:rPr>
            <w:rStyle w:val="Hyperlink"/>
            <w:rFonts w:ascii="Arial" w:hAnsi="Arial"/>
            <w:lang w:val="de-AT"/>
          </w:rPr>
          <w:t>Anmeldung</w:t>
        </w:r>
      </w:hyperlink>
      <w:r w:rsidR="00530397">
        <w:rPr>
          <w:rFonts w:ascii="Arial" w:hAnsi="Arial"/>
          <w:lang w:val="de-AT"/>
        </w:rPr>
        <w:t xml:space="preserve"> zu den Workshops ist erforderlich.</w:t>
      </w:r>
    </w:p>
    <w:p w14:paraId="0CF22CAE" w14:textId="77777777" w:rsidR="00530397" w:rsidRDefault="00530397" w:rsidP="00530397">
      <w:pPr>
        <w:widowControl w:val="0"/>
        <w:autoSpaceDE w:val="0"/>
        <w:autoSpaceDN w:val="0"/>
        <w:adjustRightInd w:val="0"/>
        <w:spacing w:line="276" w:lineRule="auto"/>
        <w:jc w:val="both"/>
        <w:rPr>
          <w:rFonts w:ascii="Arial" w:hAnsi="Arial"/>
          <w:lang w:val="de-AT"/>
        </w:rPr>
      </w:pPr>
    </w:p>
    <w:p w14:paraId="2638F62A" w14:textId="77777777" w:rsidR="00530397" w:rsidRPr="002B4F65" w:rsidRDefault="00530397" w:rsidP="00530397">
      <w:pPr>
        <w:widowControl w:val="0"/>
        <w:autoSpaceDE w:val="0"/>
        <w:autoSpaceDN w:val="0"/>
        <w:adjustRightInd w:val="0"/>
        <w:spacing w:line="276" w:lineRule="auto"/>
        <w:jc w:val="both"/>
        <w:rPr>
          <w:rFonts w:ascii="Arial" w:hAnsi="Arial"/>
          <w:lang w:val="de-AT"/>
        </w:rPr>
      </w:pPr>
      <w:r w:rsidRPr="002B4F65">
        <w:rPr>
          <w:rFonts w:ascii="Arial" w:hAnsi="Arial"/>
          <w:b/>
          <w:bCs/>
          <w:lang w:val="de-AT"/>
        </w:rPr>
        <w:t>Resilienz als Schlüsselkompetenz</w:t>
      </w:r>
    </w:p>
    <w:p w14:paraId="0EC865A1" w14:textId="156666C9" w:rsidR="002B4F65" w:rsidRPr="002B4F65" w:rsidRDefault="00530397" w:rsidP="00530397">
      <w:pPr>
        <w:widowControl w:val="0"/>
        <w:autoSpaceDE w:val="0"/>
        <w:autoSpaceDN w:val="0"/>
        <w:adjustRightInd w:val="0"/>
        <w:spacing w:line="276" w:lineRule="auto"/>
        <w:jc w:val="both"/>
        <w:rPr>
          <w:rFonts w:ascii="Arial" w:hAnsi="Arial"/>
          <w:lang w:val="de-AT"/>
        </w:rPr>
      </w:pPr>
      <w:r>
        <w:rPr>
          <w:rFonts w:ascii="Arial" w:hAnsi="Arial"/>
          <w:lang w:val="de-AT"/>
        </w:rPr>
        <w:t>„</w:t>
      </w:r>
      <w:r w:rsidR="002B4F65" w:rsidRPr="002B4F65">
        <w:rPr>
          <w:rFonts w:ascii="Arial" w:hAnsi="Arial"/>
          <w:lang w:val="de-AT"/>
        </w:rPr>
        <w:t>Erfahrene Expertinnen und Experten vermitteln nicht nur Wissen, sondern laden dazu ein, neue Methoden direkt auszuprobieren und in den eigenen Pflegealltag zu integrieren.</w:t>
      </w:r>
      <w:r>
        <w:rPr>
          <w:rFonts w:ascii="Arial" w:hAnsi="Arial"/>
          <w:lang w:val="de-AT"/>
        </w:rPr>
        <w:t xml:space="preserve"> </w:t>
      </w:r>
      <w:r w:rsidR="002B4F65" w:rsidRPr="002B4F65">
        <w:rPr>
          <w:rFonts w:ascii="Arial" w:hAnsi="Arial"/>
          <w:lang w:val="de-AT"/>
        </w:rPr>
        <w:t>Die</w:t>
      </w:r>
      <w:r>
        <w:rPr>
          <w:rFonts w:ascii="Arial" w:hAnsi="Arial"/>
          <w:lang w:val="de-AT"/>
        </w:rPr>
        <w:t xml:space="preserve"> </w:t>
      </w:r>
      <w:r w:rsidR="002B4F65" w:rsidRPr="002B4F65">
        <w:rPr>
          <w:rFonts w:ascii="Arial" w:hAnsi="Arial"/>
          <w:lang w:val="de-AT"/>
        </w:rPr>
        <w:t>Auseinandersetzung mit Resilienz ist heute wichtiger denn je. Pflegepersonen sind gefordert, auch unter anspruchsvollen Bedingungen handlungsfähig und gesund zu bleiben. Das Symposium greift diese Entwicklungen auf und zeigt praxisnahe Wege, um langfristig Stabilität und Wohlbefinden zu fördern</w:t>
      </w:r>
      <w:r>
        <w:rPr>
          <w:rFonts w:ascii="Arial" w:hAnsi="Arial"/>
          <w:lang w:val="de-AT"/>
        </w:rPr>
        <w:t xml:space="preserve">“, lädt Diana Brodda, </w:t>
      </w:r>
      <w:r w:rsidRPr="00530397">
        <w:rPr>
          <w:rFonts w:ascii="Arial" w:hAnsi="Arial"/>
          <w:lang w:val="de-AT"/>
        </w:rPr>
        <w:t xml:space="preserve">Leiterin Fachbereich Soziales </w:t>
      </w:r>
      <w:r>
        <w:rPr>
          <w:rFonts w:ascii="Arial" w:hAnsi="Arial"/>
          <w:lang w:val="de-AT"/>
        </w:rPr>
        <w:t>und</w:t>
      </w:r>
      <w:r w:rsidRPr="00530397">
        <w:rPr>
          <w:rFonts w:ascii="Arial" w:hAnsi="Arial"/>
          <w:lang w:val="de-AT"/>
        </w:rPr>
        <w:t xml:space="preserve"> Gesundheit</w:t>
      </w:r>
      <w:r>
        <w:rPr>
          <w:rFonts w:ascii="Arial" w:hAnsi="Arial"/>
          <w:lang w:val="de-AT"/>
        </w:rPr>
        <w:t xml:space="preserve"> und</w:t>
      </w:r>
      <w:r w:rsidRPr="00530397">
        <w:rPr>
          <w:rFonts w:ascii="Arial" w:hAnsi="Arial"/>
          <w:lang w:val="de-AT"/>
        </w:rPr>
        <w:t xml:space="preserve"> Kompetenzfeld</w:t>
      </w:r>
      <w:r>
        <w:rPr>
          <w:rFonts w:ascii="Arial" w:hAnsi="Arial"/>
          <w:lang w:val="de-AT"/>
        </w:rPr>
        <w:t>leiterin</w:t>
      </w:r>
      <w:r w:rsidRPr="00530397">
        <w:rPr>
          <w:rFonts w:ascii="Arial" w:hAnsi="Arial"/>
          <w:lang w:val="de-AT"/>
        </w:rPr>
        <w:t xml:space="preserve"> Gesundheits- und Krankenpflege</w:t>
      </w:r>
      <w:r>
        <w:rPr>
          <w:rFonts w:ascii="Arial" w:hAnsi="Arial"/>
          <w:lang w:val="de-AT"/>
        </w:rPr>
        <w:t xml:space="preserve"> an der FHV, ein. </w:t>
      </w:r>
      <w:r w:rsidR="002B4F65" w:rsidRPr="002B4F65">
        <w:rPr>
          <w:rFonts w:ascii="Arial" w:hAnsi="Arial"/>
          <w:lang w:val="de-AT"/>
        </w:rPr>
        <w:t>Ein weiterer Programmpunkt widmet sich dem Thema „Second Victim“ und beleuchtet die psychischen Auswirkungen belastender Ereignisse im Berufsalltag</w:t>
      </w:r>
      <w:r>
        <w:rPr>
          <w:rFonts w:ascii="Arial" w:hAnsi="Arial"/>
          <w:lang w:val="de-AT"/>
        </w:rPr>
        <w:t>. E</w:t>
      </w:r>
      <w:r w:rsidR="002B4F65" w:rsidRPr="002B4F65">
        <w:rPr>
          <w:rFonts w:ascii="Arial" w:hAnsi="Arial"/>
          <w:lang w:val="de-AT"/>
        </w:rPr>
        <w:t>in Aspekt, der oft zu wenig Beachtung findet.</w:t>
      </w:r>
    </w:p>
    <w:p w14:paraId="05C6267D" w14:textId="77777777" w:rsidR="002B4F65" w:rsidRDefault="002B4F65" w:rsidP="00530397">
      <w:pPr>
        <w:widowControl w:val="0"/>
        <w:autoSpaceDE w:val="0"/>
        <w:autoSpaceDN w:val="0"/>
        <w:adjustRightInd w:val="0"/>
        <w:spacing w:line="276" w:lineRule="auto"/>
        <w:jc w:val="both"/>
        <w:rPr>
          <w:rFonts w:ascii="Arial" w:hAnsi="Arial"/>
          <w:lang w:val="de-AT"/>
        </w:rPr>
      </w:pPr>
    </w:p>
    <w:p w14:paraId="5A67AB66" w14:textId="186C174A" w:rsidR="002B4F65" w:rsidRPr="002B4F65" w:rsidRDefault="002B4F65" w:rsidP="00530397">
      <w:pPr>
        <w:widowControl w:val="0"/>
        <w:autoSpaceDE w:val="0"/>
        <w:autoSpaceDN w:val="0"/>
        <w:adjustRightInd w:val="0"/>
        <w:spacing w:line="276" w:lineRule="auto"/>
        <w:jc w:val="both"/>
        <w:rPr>
          <w:rFonts w:ascii="Arial" w:hAnsi="Arial"/>
          <w:lang w:val="de-AT"/>
        </w:rPr>
      </w:pPr>
      <w:r w:rsidRPr="002B4F65">
        <w:rPr>
          <w:rFonts w:ascii="Arial" w:hAnsi="Arial"/>
          <w:b/>
          <w:bCs/>
          <w:lang w:val="de-AT"/>
        </w:rPr>
        <w:t>Einladung zum Perspektivenwechsel</w:t>
      </w:r>
    </w:p>
    <w:p w14:paraId="03015418" w14:textId="77777777" w:rsidR="000106F9" w:rsidRDefault="002B4F65" w:rsidP="000106F9">
      <w:pPr>
        <w:widowControl w:val="0"/>
        <w:autoSpaceDE w:val="0"/>
        <w:autoSpaceDN w:val="0"/>
        <w:adjustRightInd w:val="0"/>
        <w:spacing w:line="276" w:lineRule="auto"/>
        <w:jc w:val="both"/>
        <w:rPr>
          <w:rFonts w:ascii="Arial" w:hAnsi="Arial"/>
          <w:lang w:val="de-AT"/>
        </w:rPr>
      </w:pPr>
      <w:r w:rsidRPr="002B4F65">
        <w:rPr>
          <w:rFonts w:ascii="Arial" w:hAnsi="Arial"/>
          <w:lang w:val="de-AT"/>
        </w:rPr>
        <w:t>Das Pflegesymposium an der FHV versteht sich als Plattform für Austausch, Inspiration und persönliche Weiterentwicklung. Es richtet sich gezielt an Pflegefachkräfte sowie Personen in Ausbildung, die ihre eigene Resilienz stärken und neue Perspektiven für ihren Berufsalltag gewinnen möchten.</w:t>
      </w:r>
    </w:p>
    <w:p w14:paraId="41FCC661" w14:textId="0CF08A96" w:rsidR="002B4F65" w:rsidRPr="000106F9" w:rsidRDefault="002B4F65" w:rsidP="000106F9">
      <w:pPr>
        <w:widowControl w:val="0"/>
        <w:autoSpaceDE w:val="0"/>
        <w:autoSpaceDN w:val="0"/>
        <w:adjustRightInd w:val="0"/>
        <w:spacing w:line="276" w:lineRule="auto"/>
        <w:jc w:val="both"/>
        <w:rPr>
          <w:rFonts w:ascii="Arial" w:hAnsi="Arial"/>
          <w:lang w:val="de-AT"/>
        </w:rPr>
      </w:pPr>
      <w:r>
        <w:rPr>
          <w:rFonts w:ascii="Arial" w:hAnsi="Arial"/>
          <w:b/>
          <w:bCs/>
          <w:lang w:val="de-AT"/>
        </w:rPr>
        <w:lastRenderedPageBreak/>
        <w:t>Bitte um Aufnahme in Ihren Eventkalender:</w:t>
      </w:r>
    </w:p>
    <w:p w14:paraId="296BFFB1" w14:textId="77777777" w:rsidR="002B4F65" w:rsidRDefault="002B4F65" w:rsidP="002B4F65">
      <w:pPr>
        <w:widowControl w:val="0"/>
        <w:autoSpaceDE w:val="0"/>
        <w:autoSpaceDN w:val="0"/>
        <w:adjustRightInd w:val="0"/>
        <w:spacing w:line="276" w:lineRule="auto"/>
        <w:rPr>
          <w:rFonts w:ascii="Arial" w:hAnsi="Arial"/>
          <w:b/>
          <w:bCs/>
          <w:lang w:val="de-AT"/>
        </w:rPr>
      </w:pPr>
    </w:p>
    <w:p w14:paraId="33A56198" w14:textId="19533D86" w:rsidR="002B4F65" w:rsidRPr="002B4F65" w:rsidRDefault="002B4F65" w:rsidP="002B4F65">
      <w:pPr>
        <w:widowControl w:val="0"/>
        <w:autoSpaceDE w:val="0"/>
        <w:autoSpaceDN w:val="0"/>
        <w:adjustRightInd w:val="0"/>
        <w:spacing w:line="276" w:lineRule="auto"/>
        <w:rPr>
          <w:rFonts w:ascii="Arial" w:hAnsi="Arial"/>
          <w:b/>
          <w:bCs/>
          <w:lang w:val="de-AT"/>
        </w:rPr>
      </w:pPr>
      <w:r w:rsidRPr="002B4F65">
        <w:rPr>
          <w:rFonts w:ascii="Arial" w:hAnsi="Arial"/>
          <w:b/>
          <w:bCs/>
          <w:lang w:val="de-AT"/>
        </w:rPr>
        <w:t>Pflegesymposium</w:t>
      </w:r>
    </w:p>
    <w:p w14:paraId="3178807B" w14:textId="02FE2BAC" w:rsidR="002B4F65" w:rsidRPr="00FD199F" w:rsidRDefault="002B4F65" w:rsidP="002B4F65">
      <w:pPr>
        <w:widowControl w:val="0"/>
        <w:autoSpaceDE w:val="0"/>
        <w:autoSpaceDN w:val="0"/>
        <w:adjustRightInd w:val="0"/>
        <w:spacing w:line="276" w:lineRule="auto"/>
        <w:rPr>
          <w:rFonts w:ascii="Arial" w:hAnsi="Arial"/>
          <w:b/>
          <w:bCs/>
          <w:lang w:val="de-AT"/>
        </w:rPr>
      </w:pPr>
      <w:r w:rsidRPr="00FD199F">
        <w:rPr>
          <w:rFonts w:ascii="Arial" w:hAnsi="Arial"/>
          <w:b/>
          <w:bCs/>
          <w:lang w:val="de-AT"/>
        </w:rPr>
        <w:t>Resilienz in der Pflege: Innere Stärke für äußere Herausforderungen</w:t>
      </w:r>
    </w:p>
    <w:p w14:paraId="44CC0BE2" w14:textId="3E8FBE36" w:rsidR="002B4F65" w:rsidRDefault="002B4F65" w:rsidP="002B4F65">
      <w:pPr>
        <w:widowControl w:val="0"/>
        <w:autoSpaceDE w:val="0"/>
        <w:autoSpaceDN w:val="0"/>
        <w:adjustRightInd w:val="0"/>
        <w:spacing w:line="276" w:lineRule="auto"/>
        <w:rPr>
          <w:rFonts w:ascii="Arial" w:hAnsi="Arial"/>
          <w:lang w:val="de-AT"/>
        </w:rPr>
      </w:pPr>
      <w:r>
        <w:rPr>
          <w:rFonts w:ascii="Arial" w:hAnsi="Arial"/>
          <w:lang w:val="de-AT"/>
        </w:rPr>
        <w:t>Dienstag, 5. Mai 2026</w:t>
      </w:r>
    </w:p>
    <w:p w14:paraId="0FDB3B93" w14:textId="1400BEFD" w:rsidR="002B4F65" w:rsidRDefault="002B4F65" w:rsidP="002B4F65">
      <w:pPr>
        <w:widowControl w:val="0"/>
        <w:autoSpaceDE w:val="0"/>
        <w:autoSpaceDN w:val="0"/>
        <w:adjustRightInd w:val="0"/>
        <w:spacing w:line="276" w:lineRule="auto"/>
        <w:rPr>
          <w:rFonts w:ascii="Arial" w:hAnsi="Arial"/>
          <w:lang w:val="de-AT"/>
        </w:rPr>
      </w:pPr>
      <w:r>
        <w:rPr>
          <w:rFonts w:ascii="Arial" w:hAnsi="Arial"/>
          <w:lang w:val="de-AT"/>
        </w:rPr>
        <w:t>13 bis 18 Uhr</w:t>
      </w:r>
    </w:p>
    <w:p w14:paraId="052601EE" w14:textId="2194CF13" w:rsidR="002B4F65" w:rsidRDefault="002B4F65" w:rsidP="002B4F65">
      <w:pPr>
        <w:widowControl w:val="0"/>
        <w:autoSpaceDE w:val="0"/>
        <w:autoSpaceDN w:val="0"/>
        <w:adjustRightInd w:val="0"/>
        <w:spacing w:line="276" w:lineRule="auto"/>
        <w:rPr>
          <w:rFonts w:ascii="Arial" w:hAnsi="Arial"/>
          <w:lang w:val="de-AT"/>
        </w:rPr>
      </w:pPr>
      <w:r>
        <w:rPr>
          <w:rFonts w:ascii="Arial" w:hAnsi="Arial"/>
          <w:lang w:val="de-AT"/>
        </w:rPr>
        <w:t>FHV – Vorarlberg University of Applied Sciences</w:t>
      </w:r>
    </w:p>
    <w:p w14:paraId="6B1E734E" w14:textId="1A2616BC" w:rsidR="002B4F65" w:rsidRDefault="002B4F65" w:rsidP="002B4F65">
      <w:pPr>
        <w:widowControl w:val="0"/>
        <w:autoSpaceDE w:val="0"/>
        <w:autoSpaceDN w:val="0"/>
        <w:adjustRightInd w:val="0"/>
        <w:spacing w:line="276" w:lineRule="auto"/>
        <w:rPr>
          <w:rFonts w:ascii="Arial" w:hAnsi="Arial"/>
          <w:lang w:val="de-AT"/>
        </w:rPr>
      </w:pPr>
      <w:r>
        <w:rPr>
          <w:rFonts w:ascii="Arial" w:hAnsi="Arial"/>
          <w:lang w:val="de-AT"/>
        </w:rPr>
        <w:t>Hochschulstraße 1, 6850 Dornbirn</w:t>
      </w:r>
    </w:p>
    <w:p w14:paraId="1CF78770" w14:textId="3AECAAAE" w:rsidR="002B4F65" w:rsidRDefault="002B4F65" w:rsidP="002B4F65">
      <w:pPr>
        <w:widowControl w:val="0"/>
        <w:autoSpaceDE w:val="0"/>
        <w:autoSpaceDN w:val="0"/>
        <w:adjustRightInd w:val="0"/>
        <w:spacing w:line="276" w:lineRule="auto"/>
        <w:rPr>
          <w:rFonts w:ascii="Arial" w:hAnsi="Arial"/>
          <w:lang w:val="de-AT"/>
        </w:rPr>
      </w:pPr>
      <w:r>
        <w:rPr>
          <w:rFonts w:ascii="Arial" w:hAnsi="Arial"/>
          <w:lang w:val="de-AT"/>
        </w:rPr>
        <w:t>Gebäude A, Aula</w:t>
      </w:r>
    </w:p>
    <w:p w14:paraId="3CA7A4C1" w14:textId="77777777" w:rsidR="002B4F65" w:rsidRDefault="002B4F65" w:rsidP="002B4F65">
      <w:pPr>
        <w:widowControl w:val="0"/>
        <w:autoSpaceDE w:val="0"/>
        <w:autoSpaceDN w:val="0"/>
        <w:adjustRightInd w:val="0"/>
        <w:spacing w:line="276" w:lineRule="auto"/>
        <w:rPr>
          <w:rFonts w:ascii="Arial" w:hAnsi="Arial"/>
          <w:b/>
          <w:bCs/>
          <w:lang w:val="de-AT"/>
        </w:rPr>
      </w:pPr>
    </w:p>
    <w:p w14:paraId="5CC0FF53" w14:textId="313E4346" w:rsidR="002B4F65" w:rsidRDefault="002B4F65" w:rsidP="002B4F65">
      <w:pPr>
        <w:widowControl w:val="0"/>
        <w:autoSpaceDE w:val="0"/>
        <w:autoSpaceDN w:val="0"/>
        <w:adjustRightInd w:val="0"/>
        <w:spacing w:line="276" w:lineRule="auto"/>
        <w:rPr>
          <w:rFonts w:ascii="Arial" w:hAnsi="Arial"/>
          <w:b/>
          <w:bCs/>
          <w:lang w:val="de-AT"/>
        </w:rPr>
      </w:pPr>
      <w:r>
        <w:rPr>
          <w:rFonts w:ascii="Arial" w:hAnsi="Arial"/>
          <w:b/>
          <w:bCs/>
          <w:lang w:val="de-AT"/>
        </w:rPr>
        <w:t>Tickets und Anmeldung zu den Workshops:</w:t>
      </w:r>
    </w:p>
    <w:p w14:paraId="76D47198" w14:textId="77777777" w:rsidR="00530397" w:rsidRDefault="002B4F65" w:rsidP="002B4F65">
      <w:pPr>
        <w:widowControl w:val="0"/>
        <w:autoSpaceDE w:val="0"/>
        <w:autoSpaceDN w:val="0"/>
        <w:adjustRightInd w:val="0"/>
        <w:spacing w:line="276" w:lineRule="auto"/>
        <w:rPr>
          <w:rFonts w:ascii="Arial" w:hAnsi="Arial"/>
          <w:lang w:val="de-AT"/>
        </w:rPr>
      </w:pPr>
      <w:hyperlink r:id="rId10" w:history="1">
        <w:r w:rsidRPr="002B4F65">
          <w:rPr>
            <w:rStyle w:val="Hyperlink"/>
            <w:rFonts w:ascii="Arial" w:hAnsi="Arial"/>
          </w:rPr>
          <w:t>Pflegesymposium | Event | FHV</w:t>
        </w:r>
      </w:hyperlink>
    </w:p>
    <w:p w14:paraId="3941EC05" w14:textId="77777777" w:rsidR="00530397" w:rsidRDefault="00530397" w:rsidP="002B4F65">
      <w:pPr>
        <w:widowControl w:val="0"/>
        <w:autoSpaceDE w:val="0"/>
        <w:autoSpaceDN w:val="0"/>
        <w:adjustRightInd w:val="0"/>
        <w:spacing w:line="276" w:lineRule="auto"/>
        <w:rPr>
          <w:rFonts w:ascii="Arial" w:hAnsi="Arial"/>
          <w:lang w:val="de-AT"/>
        </w:rPr>
      </w:pPr>
    </w:p>
    <w:p w14:paraId="01C21E4B" w14:textId="77777777" w:rsidR="00530397" w:rsidRDefault="00530397" w:rsidP="00530397">
      <w:pPr>
        <w:widowControl w:val="0"/>
        <w:autoSpaceDE w:val="0"/>
        <w:autoSpaceDN w:val="0"/>
        <w:adjustRightInd w:val="0"/>
        <w:spacing w:line="276" w:lineRule="auto"/>
        <w:rPr>
          <w:rFonts w:ascii="Arial" w:hAnsi="Arial"/>
          <w:lang w:val="de-AT"/>
        </w:rPr>
      </w:pPr>
      <w:r w:rsidRPr="00530397">
        <w:rPr>
          <w:rFonts w:ascii="Arial" w:hAnsi="Arial"/>
          <w:b/>
          <w:bCs/>
          <w:lang w:val="de-AT"/>
        </w:rPr>
        <w:t>Programm:</w:t>
      </w:r>
      <w:r w:rsidRPr="00530397">
        <w:rPr>
          <w:rFonts w:ascii="Arial" w:hAnsi="Arial"/>
          <w:b/>
          <w:bCs/>
          <w:lang w:val="de-AT"/>
        </w:rPr>
        <w:br/>
      </w:r>
    </w:p>
    <w:p w14:paraId="18DAD179" w14:textId="50B18078" w:rsidR="00530397" w:rsidRPr="00530397" w:rsidRDefault="00530397" w:rsidP="00530397">
      <w:pPr>
        <w:widowControl w:val="0"/>
        <w:autoSpaceDE w:val="0"/>
        <w:autoSpaceDN w:val="0"/>
        <w:adjustRightInd w:val="0"/>
        <w:spacing w:line="276" w:lineRule="auto"/>
        <w:rPr>
          <w:rFonts w:ascii="Arial" w:hAnsi="Arial"/>
          <w:lang w:val="de-AT"/>
        </w:rPr>
      </w:pPr>
      <w:r w:rsidRPr="00530397">
        <w:rPr>
          <w:rFonts w:ascii="Arial" w:hAnsi="Arial"/>
          <w:b/>
          <w:bCs/>
          <w:lang w:val="de-AT"/>
        </w:rPr>
        <w:t>13:00 Uhr:</w:t>
      </w:r>
      <w:r>
        <w:rPr>
          <w:rFonts w:ascii="Arial" w:hAnsi="Arial"/>
          <w:lang w:val="de-AT"/>
        </w:rPr>
        <w:t xml:space="preserve"> </w:t>
      </w:r>
      <w:r w:rsidRPr="00530397">
        <w:rPr>
          <w:rFonts w:ascii="Arial" w:hAnsi="Arial"/>
          <w:lang w:val="de-AT"/>
        </w:rPr>
        <w:t>Eröffnung</w:t>
      </w:r>
    </w:p>
    <w:p w14:paraId="08156D7C" w14:textId="1D656336" w:rsidR="00530397" w:rsidRPr="00530397" w:rsidRDefault="00530397" w:rsidP="00530397">
      <w:pPr>
        <w:widowControl w:val="0"/>
        <w:autoSpaceDE w:val="0"/>
        <w:autoSpaceDN w:val="0"/>
        <w:adjustRightInd w:val="0"/>
        <w:spacing w:line="276" w:lineRule="auto"/>
        <w:rPr>
          <w:rFonts w:ascii="Arial" w:hAnsi="Arial"/>
          <w:lang w:val="de-AT"/>
        </w:rPr>
      </w:pPr>
      <w:r w:rsidRPr="00530397">
        <w:rPr>
          <w:rFonts w:ascii="Arial" w:hAnsi="Arial"/>
          <w:b/>
          <w:bCs/>
          <w:lang w:val="de-AT"/>
        </w:rPr>
        <w:t>13:15 Uhr:</w:t>
      </w:r>
      <w:r>
        <w:rPr>
          <w:rFonts w:ascii="Arial" w:hAnsi="Arial"/>
          <w:lang w:val="de-AT"/>
        </w:rPr>
        <w:t xml:space="preserve"> </w:t>
      </w:r>
      <w:r w:rsidRPr="00530397">
        <w:rPr>
          <w:rFonts w:ascii="Arial" w:hAnsi="Arial"/>
          <w:lang w:val="de-AT"/>
        </w:rPr>
        <w:t>Fach-Input: Second Victim</w:t>
      </w:r>
      <w:r>
        <w:rPr>
          <w:rFonts w:ascii="Arial" w:hAnsi="Arial"/>
          <w:lang w:val="de-AT"/>
        </w:rPr>
        <w:t xml:space="preserve">, </w:t>
      </w:r>
      <w:r w:rsidRPr="00530397">
        <w:rPr>
          <w:rFonts w:ascii="Arial" w:hAnsi="Arial"/>
          <w:lang w:val="de-AT"/>
        </w:rPr>
        <w:t>Samuel Ganahl und Julian Rudolph</w:t>
      </w:r>
    </w:p>
    <w:p w14:paraId="2497AAC8" w14:textId="31A784F0" w:rsidR="00530397" w:rsidRDefault="00530397" w:rsidP="00530397">
      <w:pPr>
        <w:widowControl w:val="0"/>
        <w:autoSpaceDE w:val="0"/>
        <w:autoSpaceDN w:val="0"/>
        <w:adjustRightInd w:val="0"/>
        <w:spacing w:line="276" w:lineRule="auto"/>
        <w:rPr>
          <w:rFonts w:ascii="Arial" w:hAnsi="Arial"/>
          <w:lang w:val="de-AT"/>
        </w:rPr>
      </w:pPr>
      <w:r w:rsidRPr="00530397">
        <w:rPr>
          <w:rFonts w:ascii="Arial" w:hAnsi="Arial"/>
          <w:b/>
          <w:bCs/>
          <w:lang w:val="de-AT"/>
        </w:rPr>
        <w:t>14:00 Uhr:</w:t>
      </w:r>
      <w:r>
        <w:rPr>
          <w:rFonts w:ascii="Arial" w:hAnsi="Arial"/>
          <w:lang w:val="de-AT"/>
        </w:rPr>
        <w:t xml:space="preserve"> </w:t>
      </w:r>
      <w:r w:rsidRPr="00530397">
        <w:rPr>
          <w:rFonts w:ascii="Arial" w:hAnsi="Arial"/>
          <w:lang w:val="de-AT"/>
        </w:rPr>
        <w:t>Pause</w:t>
      </w:r>
    </w:p>
    <w:p w14:paraId="32B035B4" w14:textId="46E2CA10" w:rsidR="00530397" w:rsidRPr="00530397" w:rsidRDefault="00530397" w:rsidP="00530397">
      <w:pPr>
        <w:widowControl w:val="0"/>
        <w:autoSpaceDE w:val="0"/>
        <w:autoSpaceDN w:val="0"/>
        <w:adjustRightInd w:val="0"/>
        <w:spacing w:line="276" w:lineRule="auto"/>
        <w:rPr>
          <w:rFonts w:ascii="Arial" w:hAnsi="Arial"/>
          <w:lang w:val="de-AT"/>
        </w:rPr>
      </w:pPr>
      <w:r w:rsidRPr="00530397">
        <w:rPr>
          <w:rFonts w:ascii="Arial" w:hAnsi="Arial"/>
          <w:b/>
          <w:bCs/>
          <w:lang w:val="de-AT"/>
        </w:rPr>
        <w:t>14:15 Uhr:</w:t>
      </w:r>
      <w:r>
        <w:rPr>
          <w:rFonts w:ascii="Arial" w:hAnsi="Arial"/>
          <w:lang w:val="de-AT"/>
        </w:rPr>
        <w:t xml:space="preserve"> </w:t>
      </w:r>
      <w:r w:rsidRPr="00530397">
        <w:rPr>
          <w:rFonts w:ascii="Arial" w:hAnsi="Arial"/>
          <w:lang w:val="de-AT"/>
        </w:rPr>
        <w:t>Workshop Slot 1</w:t>
      </w:r>
    </w:p>
    <w:p w14:paraId="3E7D5EC7" w14:textId="31AC1F4F" w:rsidR="00530397" w:rsidRPr="00530397" w:rsidRDefault="00530397" w:rsidP="00530397">
      <w:pPr>
        <w:widowControl w:val="0"/>
        <w:autoSpaceDE w:val="0"/>
        <w:autoSpaceDN w:val="0"/>
        <w:adjustRightInd w:val="0"/>
        <w:spacing w:line="276" w:lineRule="auto"/>
        <w:rPr>
          <w:rFonts w:ascii="Arial" w:hAnsi="Arial"/>
          <w:lang w:val="de-AT"/>
        </w:rPr>
      </w:pPr>
      <w:r w:rsidRPr="00530397">
        <w:rPr>
          <w:rFonts w:ascii="Arial" w:hAnsi="Arial"/>
          <w:b/>
          <w:bCs/>
          <w:lang w:val="de-AT"/>
        </w:rPr>
        <w:t>15:00 Uhr:</w:t>
      </w:r>
      <w:r>
        <w:rPr>
          <w:rFonts w:ascii="Arial" w:hAnsi="Arial"/>
          <w:lang w:val="de-AT"/>
        </w:rPr>
        <w:t xml:space="preserve"> </w:t>
      </w:r>
      <w:r w:rsidRPr="00530397">
        <w:rPr>
          <w:rFonts w:ascii="Arial" w:hAnsi="Arial"/>
          <w:lang w:val="de-AT"/>
        </w:rPr>
        <w:t>Pause</w:t>
      </w:r>
    </w:p>
    <w:p w14:paraId="0EEC7FAB" w14:textId="57277B3B" w:rsidR="00530397" w:rsidRPr="00530397" w:rsidRDefault="00530397" w:rsidP="00530397">
      <w:pPr>
        <w:widowControl w:val="0"/>
        <w:autoSpaceDE w:val="0"/>
        <w:autoSpaceDN w:val="0"/>
        <w:adjustRightInd w:val="0"/>
        <w:spacing w:line="276" w:lineRule="auto"/>
        <w:rPr>
          <w:rFonts w:ascii="Arial" w:hAnsi="Arial"/>
          <w:lang w:val="de-AT"/>
        </w:rPr>
      </w:pPr>
      <w:r w:rsidRPr="00530397">
        <w:rPr>
          <w:rFonts w:ascii="Arial" w:hAnsi="Arial"/>
          <w:b/>
          <w:bCs/>
          <w:lang w:val="de-AT"/>
        </w:rPr>
        <w:t>15:30 Uhr</w:t>
      </w:r>
      <w:r>
        <w:rPr>
          <w:rFonts w:ascii="Arial" w:hAnsi="Arial"/>
          <w:lang w:val="de-AT"/>
        </w:rPr>
        <w:t xml:space="preserve">: </w:t>
      </w:r>
      <w:r w:rsidRPr="00530397">
        <w:rPr>
          <w:rFonts w:ascii="Arial" w:hAnsi="Arial"/>
          <w:lang w:val="de-AT"/>
        </w:rPr>
        <w:t>Workshop Slot 2</w:t>
      </w:r>
    </w:p>
    <w:p w14:paraId="21EA6969" w14:textId="4F429609" w:rsidR="00530397" w:rsidRPr="00530397" w:rsidRDefault="00530397" w:rsidP="00530397">
      <w:pPr>
        <w:widowControl w:val="0"/>
        <w:autoSpaceDE w:val="0"/>
        <w:autoSpaceDN w:val="0"/>
        <w:adjustRightInd w:val="0"/>
        <w:spacing w:line="276" w:lineRule="auto"/>
        <w:rPr>
          <w:rFonts w:ascii="Arial" w:hAnsi="Arial"/>
          <w:i/>
          <w:iCs/>
          <w:lang w:val="de-AT"/>
        </w:rPr>
      </w:pPr>
      <w:r w:rsidRPr="00530397">
        <w:rPr>
          <w:rFonts w:ascii="Arial" w:hAnsi="Arial"/>
          <w:i/>
          <w:iCs/>
          <w:lang w:val="de-AT"/>
        </w:rPr>
        <w:t>Pro Slot kann jeweils ein Workshop besucht werden.</w:t>
      </w:r>
    </w:p>
    <w:p w14:paraId="3938D33F" w14:textId="26824467" w:rsidR="00530397" w:rsidRPr="00530397" w:rsidRDefault="00530397" w:rsidP="00530397">
      <w:pPr>
        <w:widowControl w:val="0"/>
        <w:autoSpaceDE w:val="0"/>
        <w:autoSpaceDN w:val="0"/>
        <w:adjustRightInd w:val="0"/>
        <w:spacing w:line="276" w:lineRule="auto"/>
        <w:rPr>
          <w:rFonts w:ascii="Arial" w:hAnsi="Arial"/>
          <w:lang w:val="de-AT"/>
        </w:rPr>
      </w:pPr>
      <w:r w:rsidRPr="00530397">
        <w:rPr>
          <w:rFonts w:ascii="Arial" w:hAnsi="Arial"/>
          <w:lang w:val="de-AT"/>
        </w:rPr>
        <w:t>Workshop 1: Aromapflege</w:t>
      </w:r>
      <w:r>
        <w:rPr>
          <w:rFonts w:ascii="Arial" w:hAnsi="Arial"/>
          <w:lang w:val="de-AT"/>
        </w:rPr>
        <w:t xml:space="preserve">, </w:t>
      </w:r>
      <w:r w:rsidRPr="00530397">
        <w:rPr>
          <w:rFonts w:ascii="Arial" w:hAnsi="Arial"/>
          <w:lang w:val="de-AT"/>
        </w:rPr>
        <w:t>Michaela Burtscher und Fabienne Summer</w:t>
      </w:r>
    </w:p>
    <w:p w14:paraId="0F829FAB" w14:textId="08B855B7" w:rsidR="00530397" w:rsidRPr="00530397" w:rsidRDefault="00530397" w:rsidP="00530397">
      <w:pPr>
        <w:widowControl w:val="0"/>
        <w:autoSpaceDE w:val="0"/>
        <w:autoSpaceDN w:val="0"/>
        <w:adjustRightInd w:val="0"/>
        <w:spacing w:line="276" w:lineRule="auto"/>
        <w:rPr>
          <w:rFonts w:ascii="Arial" w:hAnsi="Arial"/>
          <w:lang w:val="de-AT"/>
        </w:rPr>
      </w:pPr>
      <w:r w:rsidRPr="00530397">
        <w:rPr>
          <w:rFonts w:ascii="Arial" w:hAnsi="Arial"/>
          <w:lang w:val="de-AT"/>
        </w:rPr>
        <w:t>Workshop 2: Atem ist Leben</w:t>
      </w:r>
      <w:r>
        <w:rPr>
          <w:rFonts w:ascii="Arial" w:hAnsi="Arial"/>
          <w:lang w:val="de-AT"/>
        </w:rPr>
        <w:t xml:space="preserve">, </w:t>
      </w:r>
      <w:r w:rsidRPr="00530397">
        <w:rPr>
          <w:rFonts w:ascii="Arial" w:hAnsi="Arial"/>
          <w:lang w:val="de-AT"/>
        </w:rPr>
        <w:t>Lisa Malin</w:t>
      </w:r>
    </w:p>
    <w:p w14:paraId="674DD200" w14:textId="436A8553" w:rsidR="00530397" w:rsidRPr="00530397" w:rsidRDefault="00530397" w:rsidP="00530397">
      <w:pPr>
        <w:widowControl w:val="0"/>
        <w:autoSpaceDE w:val="0"/>
        <w:autoSpaceDN w:val="0"/>
        <w:adjustRightInd w:val="0"/>
        <w:spacing w:line="276" w:lineRule="auto"/>
        <w:rPr>
          <w:rFonts w:ascii="Arial" w:hAnsi="Arial"/>
          <w:lang w:val="de-AT"/>
        </w:rPr>
      </w:pPr>
      <w:r w:rsidRPr="00530397">
        <w:rPr>
          <w:rFonts w:ascii="Arial" w:hAnsi="Arial"/>
          <w:lang w:val="de-AT"/>
        </w:rPr>
        <w:t>Workshop 3: Body and Brain</w:t>
      </w:r>
      <w:r>
        <w:rPr>
          <w:rFonts w:ascii="Arial" w:hAnsi="Arial"/>
          <w:lang w:val="de-AT"/>
        </w:rPr>
        <w:t xml:space="preserve">, </w:t>
      </w:r>
      <w:r w:rsidRPr="00530397">
        <w:rPr>
          <w:rFonts w:ascii="Arial" w:hAnsi="Arial"/>
          <w:lang w:val="de-AT"/>
        </w:rPr>
        <w:t>Melanie Domig-Wöhr</w:t>
      </w:r>
    </w:p>
    <w:p w14:paraId="18E3763B" w14:textId="79E615A4" w:rsidR="00530397" w:rsidRPr="00530397" w:rsidRDefault="00530397" w:rsidP="00530397">
      <w:pPr>
        <w:widowControl w:val="0"/>
        <w:autoSpaceDE w:val="0"/>
        <w:autoSpaceDN w:val="0"/>
        <w:adjustRightInd w:val="0"/>
        <w:spacing w:line="276" w:lineRule="auto"/>
        <w:rPr>
          <w:rFonts w:ascii="Arial" w:hAnsi="Arial"/>
          <w:lang w:val="de-AT"/>
        </w:rPr>
      </w:pPr>
      <w:r w:rsidRPr="00530397">
        <w:rPr>
          <w:rFonts w:ascii="Arial" w:hAnsi="Arial"/>
          <w:lang w:val="de-AT"/>
        </w:rPr>
        <w:t>Workshop 4: Achtsamkeit als Selbstfürsorge</w:t>
      </w:r>
      <w:r>
        <w:rPr>
          <w:rFonts w:ascii="Arial" w:hAnsi="Arial"/>
          <w:lang w:val="de-AT"/>
        </w:rPr>
        <w:t xml:space="preserve">, </w:t>
      </w:r>
      <w:r w:rsidRPr="00530397">
        <w:rPr>
          <w:rFonts w:ascii="Arial" w:hAnsi="Arial"/>
          <w:lang w:val="de-AT"/>
        </w:rPr>
        <w:t>Martin Schwall</w:t>
      </w:r>
    </w:p>
    <w:p w14:paraId="2AEBF983" w14:textId="0CB19474" w:rsidR="00530397" w:rsidRPr="00530397" w:rsidRDefault="00530397" w:rsidP="00530397">
      <w:pPr>
        <w:widowControl w:val="0"/>
        <w:autoSpaceDE w:val="0"/>
        <w:autoSpaceDN w:val="0"/>
        <w:adjustRightInd w:val="0"/>
        <w:spacing w:line="276" w:lineRule="auto"/>
        <w:rPr>
          <w:rFonts w:ascii="Arial" w:hAnsi="Arial"/>
          <w:lang w:val="de-AT"/>
        </w:rPr>
      </w:pPr>
      <w:r w:rsidRPr="00530397">
        <w:rPr>
          <w:rFonts w:ascii="Arial" w:hAnsi="Arial"/>
          <w:lang w:val="de-AT"/>
        </w:rPr>
        <w:t>Workshop 5: Humor - Psychohygiene durch Spaß</w:t>
      </w:r>
      <w:r>
        <w:rPr>
          <w:rFonts w:ascii="Arial" w:hAnsi="Arial"/>
          <w:lang w:val="de-AT"/>
        </w:rPr>
        <w:t xml:space="preserve">, </w:t>
      </w:r>
      <w:r w:rsidRPr="00530397">
        <w:rPr>
          <w:rFonts w:ascii="Arial" w:hAnsi="Arial"/>
          <w:lang w:val="de-AT"/>
        </w:rPr>
        <w:t>Sepp Gröfler</w:t>
      </w:r>
    </w:p>
    <w:p w14:paraId="76030343" w14:textId="761BC743" w:rsidR="00530397" w:rsidRPr="00530397" w:rsidRDefault="00530397" w:rsidP="00530397">
      <w:pPr>
        <w:widowControl w:val="0"/>
        <w:autoSpaceDE w:val="0"/>
        <w:autoSpaceDN w:val="0"/>
        <w:adjustRightInd w:val="0"/>
        <w:spacing w:line="276" w:lineRule="auto"/>
        <w:rPr>
          <w:rFonts w:ascii="Arial" w:hAnsi="Arial"/>
          <w:lang w:val="de-AT"/>
        </w:rPr>
      </w:pPr>
      <w:r w:rsidRPr="00530397">
        <w:rPr>
          <w:rFonts w:ascii="Arial" w:hAnsi="Arial"/>
          <w:lang w:val="de-AT"/>
        </w:rPr>
        <w:t>Workshop 6: Stimmung - STIMMe und AtmUNG</w:t>
      </w:r>
      <w:r>
        <w:rPr>
          <w:rFonts w:ascii="Arial" w:hAnsi="Arial"/>
          <w:lang w:val="de-AT"/>
        </w:rPr>
        <w:t xml:space="preserve">, </w:t>
      </w:r>
      <w:r w:rsidRPr="00530397">
        <w:rPr>
          <w:rFonts w:ascii="Arial" w:hAnsi="Arial"/>
          <w:lang w:val="de-AT"/>
        </w:rPr>
        <w:t>Magdalena Fingerlos</w:t>
      </w:r>
    </w:p>
    <w:p w14:paraId="7DFDB2E4" w14:textId="536C5997" w:rsidR="00530397" w:rsidRPr="00530397" w:rsidRDefault="00530397" w:rsidP="00530397">
      <w:pPr>
        <w:widowControl w:val="0"/>
        <w:autoSpaceDE w:val="0"/>
        <w:autoSpaceDN w:val="0"/>
        <w:adjustRightInd w:val="0"/>
        <w:spacing w:line="276" w:lineRule="auto"/>
        <w:rPr>
          <w:rFonts w:ascii="Arial" w:hAnsi="Arial"/>
          <w:lang w:val="de-AT"/>
        </w:rPr>
      </w:pPr>
      <w:r w:rsidRPr="00530397">
        <w:rPr>
          <w:rFonts w:ascii="Arial" w:hAnsi="Arial"/>
          <w:lang w:val="de-AT"/>
        </w:rPr>
        <w:t>Workshop 7: Poetry Slam</w:t>
      </w:r>
      <w:r>
        <w:rPr>
          <w:rFonts w:ascii="Arial" w:hAnsi="Arial"/>
          <w:lang w:val="de-AT"/>
        </w:rPr>
        <w:t xml:space="preserve">, </w:t>
      </w:r>
      <w:r w:rsidRPr="00530397">
        <w:rPr>
          <w:rFonts w:ascii="Arial" w:hAnsi="Arial"/>
          <w:lang w:val="de-AT"/>
        </w:rPr>
        <w:t>Ivica Mijajlovic</w:t>
      </w:r>
    </w:p>
    <w:p w14:paraId="0083F8CC" w14:textId="57D985E4" w:rsidR="00530397" w:rsidRPr="00530397" w:rsidRDefault="00530397" w:rsidP="00530397">
      <w:pPr>
        <w:widowControl w:val="0"/>
        <w:autoSpaceDE w:val="0"/>
        <w:autoSpaceDN w:val="0"/>
        <w:adjustRightInd w:val="0"/>
        <w:spacing w:line="276" w:lineRule="auto"/>
        <w:rPr>
          <w:rFonts w:ascii="Arial" w:hAnsi="Arial"/>
          <w:lang w:val="de-AT"/>
        </w:rPr>
      </w:pPr>
      <w:r w:rsidRPr="00530397">
        <w:rPr>
          <w:rFonts w:ascii="Arial" w:hAnsi="Arial"/>
          <w:lang w:val="de-AT"/>
        </w:rPr>
        <w:t>Workshop 8: Yoga im Alltag</w:t>
      </w:r>
      <w:r>
        <w:rPr>
          <w:rFonts w:ascii="Arial" w:hAnsi="Arial"/>
          <w:lang w:val="de-AT"/>
        </w:rPr>
        <w:t xml:space="preserve">, </w:t>
      </w:r>
      <w:r w:rsidRPr="00530397">
        <w:rPr>
          <w:rFonts w:ascii="Arial" w:hAnsi="Arial"/>
          <w:lang w:val="de-AT"/>
        </w:rPr>
        <w:t>Jana Voecks</w:t>
      </w:r>
    </w:p>
    <w:p w14:paraId="4433B0A4" w14:textId="70DE18C3" w:rsidR="00530397" w:rsidRPr="00530397" w:rsidRDefault="00530397" w:rsidP="00530397">
      <w:pPr>
        <w:widowControl w:val="0"/>
        <w:autoSpaceDE w:val="0"/>
        <w:autoSpaceDN w:val="0"/>
        <w:adjustRightInd w:val="0"/>
        <w:spacing w:line="276" w:lineRule="auto"/>
        <w:rPr>
          <w:rFonts w:ascii="Arial" w:hAnsi="Arial"/>
          <w:lang w:val="de-AT"/>
        </w:rPr>
      </w:pPr>
      <w:r w:rsidRPr="00530397">
        <w:rPr>
          <w:rFonts w:ascii="Arial" w:hAnsi="Arial"/>
          <w:lang w:val="de-AT"/>
        </w:rPr>
        <w:t>Workshop 9: Zirkushalle</w:t>
      </w:r>
      <w:r>
        <w:rPr>
          <w:rFonts w:ascii="Arial" w:hAnsi="Arial"/>
          <w:lang w:val="de-AT"/>
        </w:rPr>
        <w:t xml:space="preserve">, </w:t>
      </w:r>
      <w:r w:rsidRPr="00530397">
        <w:rPr>
          <w:rFonts w:ascii="Arial" w:hAnsi="Arial"/>
          <w:lang w:val="de-AT"/>
        </w:rPr>
        <w:t>Sebastian Gerer, Verein Zack und Poing</w:t>
      </w:r>
    </w:p>
    <w:p w14:paraId="0E0C4B4A" w14:textId="0FFD7500" w:rsidR="00530397" w:rsidRPr="00530397" w:rsidRDefault="00530397" w:rsidP="00530397">
      <w:pPr>
        <w:widowControl w:val="0"/>
        <w:autoSpaceDE w:val="0"/>
        <w:autoSpaceDN w:val="0"/>
        <w:adjustRightInd w:val="0"/>
        <w:spacing w:line="276" w:lineRule="auto"/>
        <w:rPr>
          <w:rFonts w:ascii="Arial" w:hAnsi="Arial"/>
          <w:lang w:val="de-AT"/>
        </w:rPr>
      </w:pPr>
      <w:r w:rsidRPr="00530397">
        <w:rPr>
          <w:rFonts w:ascii="Arial" w:hAnsi="Arial"/>
          <w:b/>
          <w:bCs/>
          <w:lang w:val="de-AT"/>
        </w:rPr>
        <w:t>16:15 Uhr:</w:t>
      </w:r>
      <w:r>
        <w:rPr>
          <w:rFonts w:ascii="Arial" w:hAnsi="Arial"/>
          <w:lang w:val="de-AT"/>
        </w:rPr>
        <w:t xml:space="preserve"> </w:t>
      </w:r>
      <w:r w:rsidRPr="00530397">
        <w:rPr>
          <w:rFonts w:ascii="Arial" w:hAnsi="Arial"/>
          <w:lang w:val="de-AT"/>
        </w:rPr>
        <w:t>Pause</w:t>
      </w:r>
    </w:p>
    <w:p w14:paraId="2A73D59F" w14:textId="595FF345" w:rsidR="00530397" w:rsidRPr="00530397" w:rsidRDefault="00530397" w:rsidP="00530397">
      <w:pPr>
        <w:widowControl w:val="0"/>
        <w:autoSpaceDE w:val="0"/>
        <w:autoSpaceDN w:val="0"/>
        <w:adjustRightInd w:val="0"/>
        <w:spacing w:line="276" w:lineRule="auto"/>
        <w:rPr>
          <w:rFonts w:ascii="Arial" w:hAnsi="Arial"/>
          <w:lang w:val="de-AT"/>
        </w:rPr>
      </w:pPr>
      <w:r w:rsidRPr="00530397">
        <w:rPr>
          <w:rFonts w:ascii="Arial" w:hAnsi="Arial"/>
          <w:b/>
          <w:bCs/>
          <w:lang w:val="de-AT"/>
        </w:rPr>
        <w:t>16:30 Uhr:</w:t>
      </w:r>
      <w:r>
        <w:rPr>
          <w:rFonts w:ascii="Arial" w:hAnsi="Arial"/>
          <w:lang w:val="de-AT"/>
        </w:rPr>
        <w:t xml:space="preserve"> </w:t>
      </w:r>
      <w:r w:rsidRPr="00530397">
        <w:rPr>
          <w:rFonts w:ascii="Arial" w:hAnsi="Arial"/>
          <w:lang w:val="de-AT"/>
        </w:rPr>
        <w:t>Keynote: Resilienz ohne Bullshit</w:t>
      </w:r>
      <w:r>
        <w:rPr>
          <w:rFonts w:ascii="Arial" w:hAnsi="Arial"/>
          <w:lang w:val="de-AT"/>
        </w:rPr>
        <w:t xml:space="preserve">, </w:t>
      </w:r>
      <w:r w:rsidRPr="00530397">
        <w:rPr>
          <w:rFonts w:ascii="Arial" w:hAnsi="Arial"/>
          <w:lang w:val="de-AT"/>
        </w:rPr>
        <w:t>Patrick Konzett</w:t>
      </w:r>
    </w:p>
    <w:p w14:paraId="771260D1" w14:textId="77777777" w:rsidR="00F9410F" w:rsidRDefault="00530397">
      <w:pPr>
        <w:widowControl w:val="0"/>
        <w:autoSpaceDE w:val="0"/>
        <w:autoSpaceDN w:val="0"/>
        <w:adjustRightInd w:val="0"/>
        <w:spacing w:line="276" w:lineRule="auto"/>
        <w:rPr>
          <w:rFonts w:ascii="Arial" w:hAnsi="Arial"/>
          <w:lang w:val="de-AT"/>
        </w:rPr>
      </w:pPr>
      <w:r w:rsidRPr="00530397">
        <w:rPr>
          <w:rFonts w:ascii="Arial" w:hAnsi="Arial"/>
          <w:b/>
          <w:bCs/>
          <w:lang w:val="de-AT"/>
        </w:rPr>
        <w:t>17:15 Uhr:</w:t>
      </w:r>
      <w:r>
        <w:rPr>
          <w:rFonts w:ascii="Arial" w:hAnsi="Arial"/>
          <w:lang w:val="de-AT"/>
        </w:rPr>
        <w:t xml:space="preserve"> </w:t>
      </w:r>
      <w:r w:rsidRPr="00530397">
        <w:rPr>
          <w:rFonts w:ascii="Arial" w:hAnsi="Arial"/>
          <w:lang w:val="de-AT"/>
        </w:rPr>
        <w:t>Abschluss, Evaluierung und Networking</w:t>
      </w:r>
      <w:r w:rsidR="00F9410F">
        <w:rPr>
          <w:rFonts w:ascii="Arial" w:hAnsi="Arial"/>
          <w:lang w:val="de-AT"/>
        </w:rPr>
        <w:br/>
      </w:r>
      <w:r w:rsidR="00F9410F">
        <w:rPr>
          <w:rFonts w:ascii="Arial" w:hAnsi="Arial"/>
          <w:lang w:val="de-AT"/>
        </w:rPr>
        <w:br/>
        <w:t>Fotonachweis: FHV/Broell</w:t>
      </w:r>
    </w:p>
    <w:p w14:paraId="1A375C4A" w14:textId="77777777" w:rsidR="00F9410F" w:rsidRDefault="00F9410F">
      <w:pPr>
        <w:widowControl w:val="0"/>
        <w:autoSpaceDE w:val="0"/>
        <w:autoSpaceDN w:val="0"/>
        <w:adjustRightInd w:val="0"/>
        <w:spacing w:line="276" w:lineRule="auto"/>
        <w:rPr>
          <w:rFonts w:ascii="Arial" w:hAnsi="Arial"/>
          <w:lang w:val="de-AT"/>
        </w:rPr>
      </w:pPr>
      <w:r>
        <w:rPr>
          <w:rFonts w:ascii="Arial" w:hAnsi="Arial"/>
          <w:lang w:val="de-AT"/>
        </w:rPr>
        <w:t>Bildunterschrift: Resilienz ist im Pflegeberuf besonders wichtig.</w:t>
      </w:r>
    </w:p>
    <w:p w14:paraId="13467749" w14:textId="77777777" w:rsidR="00F9410F" w:rsidRDefault="00F9410F">
      <w:pPr>
        <w:widowControl w:val="0"/>
        <w:autoSpaceDE w:val="0"/>
        <w:autoSpaceDN w:val="0"/>
        <w:adjustRightInd w:val="0"/>
        <w:spacing w:line="276" w:lineRule="auto"/>
        <w:rPr>
          <w:rFonts w:ascii="Arial" w:hAnsi="Arial"/>
          <w:lang w:val="de-AT"/>
        </w:rPr>
      </w:pPr>
    </w:p>
    <w:p w14:paraId="539E9CBB" w14:textId="08D079BA" w:rsidR="002B4F65" w:rsidRPr="000106F9" w:rsidRDefault="00F9410F">
      <w:pPr>
        <w:widowControl w:val="0"/>
        <w:autoSpaceDE w:val="0"/>
        <w:autoSpaceDN w:val="0"/>
        <w:adjustRightInd w:val="0"/>
        <w:spacing w:line="276" w:lineRule="auto"/>
        <w:rPr>
          <w:rFonts w:ascii="Arial" w:hAnsi="Arial"/>
          <w:lang w:val="de-AT"/>
        </w:rPr>
      </w:pPr>
      <w:r>
        <w:rPr>
          <w:rFonts w:ascii="Arial" w:hAnsi="Arial"/>
          <w:lang w:val="de-AT"/>
        </w:rPr>
        <w:t>Fotonachweis: FHV/Rhomberg</w:t>
      </w:r>
      <w:r>
        <w:rPr>
          <w:rFonts w:ascii="Arial" w:hAnsi="Arial"/>
          <w:lang w:val="de-AT"/>
        </w:rPr>
        <w:br/>
        <w:t>Bildunterschrift: Es gibt noch wenige Tickets für das Pflegesymposium an der FHV.</w:t>
      </w:r>
      <w:r w:rsidR="002B4F65" w:rsidRPr="002B4F65">
        <w:rPr>
          <w:rFonts w:ascii="Arial" w:hAnsi="Arial"/>
          <w:lang w:val="de-AT"/>
        </w:rPr>
        <w:br/>
      </w:r>
    </w:p>
    <w:p w14:paraId="69236095" w14:textId="77777777" w:rsidR="00F9410F" w:rsidRDefault="00F9410F" w:rsidP="002B4F65">
      <w:pPr>
        <w:widowControl w:val="0"/>
        <w:autoSpaceDE w:val="0"/>
        <w:autoSpaceDN w:val="0"/>
        <w:adjustRightInd w:val="0"/>
        <w:spacing w:line="276" w:lineRule="auto"/>
        <w:rPr>
          <w:rFonts w:ascii="Arial" w:hAnsi="Arial"/>
          <w:color w:val="000000" w:themeColor="text1"/>
          <w:lang w:val="de-DE" w:eastAsia="de-DE"/>
        </w:rPr>
      </w:pPr>
    </w:p>
    <w:p w14:paraId="7EEB1F9C" w14:textId="77777777" w:rsidR="00F9410F" w:rsidRDefault="00F9410F" w:rsidP="002B4F65">
      <w:pPr>
        <w:widowControl w:val="0"/>
        <w:autoSpaceDE w:val="0"/>
        <w:autoSpaceDN w:val="0"/>
        <w:adjustRightInd w:val="0"/>
        <w:spacing w:line="276" w:lineRule="auto"/>
        <w:rPr>
          <w:rFonts w:ascii="Arial" w:hAnsi="Arial"/>
          <w:color w:val="000000" w:themeColor="text1"/>
          <w:lang w:val="de-DE" w:eastAsia="de-DE"/>
        </w:rPr>
      </w:pPr>
    </w:p>
    <w:p w14:paraId="3A3504C8" w14:textId="77777777" w:rsidR="00F9410F" w:rsidRDefault="00F9410F" w:rsidP="002B4F65">
      <w:pPr>
        <w:widowControl w:val="0"/>
        <w:autoSpaceDE w:val="0"/>
        <w:autoSpaceDN w:val="0"/>
        <w:adjustRightInd w:val="0"/>
        <w:spacing w:line="276" w:lineRule="auto"/>
        <w:rPr>
          <w:rFonts w:ascii="Arial" w:hAnsi="Arial"/>
          <w:color w:val="000000" w:themeColor="text1"/>
          <w:lang w:val="de-DE" w:eastAsia="de-DE"/>
        </w:rPr>
      </w:pPr>
    </w:p>
    <w:p w14:paraId="27E16E26" w14:textId="77777777" w:rsidR="00F9410F" w:rsidRDefault="00F9410F" w:rsidP="002B4F65">
      <w:pPr>
        <w:widowControl w:val="0"/>
        <w:autoSpaceDE w:val="0"/>
        <w:autoSpaceDN w:val="0"/>
        <w:adjustRightInd w:val="0"/>
        <w:spacing w:line="276" w:lineRule="auto"/>
        <w:rPr>
          <w:rFonts w:ascii="Arial" w:hAnsi="Arial"/>
          <w:color w:val="000000" w:themeColor="text1"/>
          <w:lang w:val="de-DE" w:eastAsia="de-DE"/>
        </w:rPr>
      </w:pPr>
    </w:p>
    <w:p w14:paraId="7D6C7A24" w14:textId="77777777" w:rsidR="00F9410F" w:rsidRDefault="00F9410F" w:rsidP="002B4F65">
      <w:pPr>
        <w:widowControl w:val="0"/>
        <w:autoSpaceDE w:val="0"/>
        <w:autoSpaceDN w:val="0"/>
        <w:adjustRightInd w:val="0"/>
        <w:spacing w:line="276" w:lineRule="auto"/>
        <w:rPr>
          <w:rFonts w:ascii="Arial" w:hAnsi="Arial"/>
          <w:color w:val="000000" w:themeColor="text1"/>
          <w:lang w:val="de-DE" w:eastAsia="de-DE"/>
        </w:rPr>
      </w:pPr>
    </w:p>
    <w:p w14:paraId="42C2AE50" w14:textId="77777777" w:rsidR="00F9410F" w:rsidRDefault="00F9410F" w:rsidP="002B4F65">
      <w:pPr>
        <w:widowControl w:val="0"/>
        <w:autoSpaceDE w:val="0"/>
        <w:autoSpaceDN w:val="0"/>
        <w:adjustRightInd w:val="0"/>
        <w:spacing w:line="276" w:lineRule="auto"/>
        <w:rPr>
          <w:rFonts w:ascii="Arial" w:hAnsi="Arial"/>
          <w:color w:val="000000" w:themeColor="text1"/>
          <w:lang w:val="de-DE" w:eastAsia="de-DE"/>
        </w:rPr>
      </w:pPr>
    </w:p>
    <w:p w14:paraId="1B2CE160" w14:textId="77777777" w:rsidR="00F9410F" w:rsidRDefault="00F9410F" w:rsidP="002B4F65">
      <w:pPr>
        <w:widowControl w:val="0"/>
        <w:autoSpaceDE w:val="0"/>
        <w:autoSpaceDN w:val="0"/>
        <w:adjustRightInd w:val="0"/>
        <w:spacing w:line="276" w:lineRule="auto"/>
        <w:rPr>
          <w:rFonts w:ascii="Arial" w:hAnsi="Arial"/>
          <w:color w:val="000000" w:themeColor="text1"/>
          <w:lang w:val="de-DE" w:eastAsia="de-DE"/>
        </w:rPr>
      </w:pPr>
    </w:p>
    <w:p w14:paraId="5371B421" w14:textId="77777777" w:rsidR="00F9410F" w:rsidRDefault="00F9410F" w:rsidP="002B4F65">
      <w:pPr>
        <w:widowControl w:val="0"/>
        <w:autoSpaceDE w:val="0"/>
        <w:autoSpaceDN w:val="0"/>
        <w:adjustRightInd w:val="0"/>
        <w:spacing w:line="276" w:lineRule="auto"/>
        <w:rPr>
          <w:rFonts w:ascii="Arial" w:hAnsi="Arial"/>
          <w:color w:val="000000" w:themeColor="text1"/>
          <w:lang w:val="de-DE" w:eastAsia="de-DE"/>
        </w:rPr>
      </w:pPr>
    </w:p>
    <w:p w14:paraId="6BB399BA" w14:textId="23CEE69C" w:rsidR="000B60FB" w:rsidRDefault="000B60FB" w:rsidP="002B4F65">
      <w:pPr>
        <w:widowControl w:val="0"/>
        <w:autoSpaceDE w:val="0"/>
        <w:autoSpaceDN w:val="0"/>
        <w:adjustRightInd w:val="0"/>
        <w:spacing w:line="276" w:lineRule="auto"/>
        <w:rPr>
          <w:rFonts w:ascii="Arial" w:hAnsi="Arial"/>
          <w:color w:val="000000" w:themeColor="text1"/>
          <w:lang w:val="de-DE" w:eastAsia="de-DE"/>
        </w:rPr>
      </w:pPr>
      <w:r w:rsidRPr="009F3222">
        <w:rPr>
          <w:rFonts w:ascii="Arial" w:hAnsi="Arial"/>
          <w:color w:val="000000" w:themeColor="text1"/>
          <w:lang w:val="de-DE" w:eastAsia="de-DE"/>
        </w:rPr>
        <w:lastRenderedPageBreak/>
        <w:t>Rückfragehinweis für die Redaktionen:</w:t>
      </w:r>
    </w:p>
    <w:p w14:paraId="018B7AA1" w14:textId="77777777" w:rsidR="002B4F65" w:rsidRPr="009F3222" w:rsidRDefault="002B4F65" w:rsidP="002B4F65">
      <w:pPr>
        <w:widowControl w:val="0"/>
        <w:autoSpaceDE w:val="0"/>
        <w:autoSpaceDN w:val="0"/>
        <w:adjustRightInd w:val="0"/>
        <w:spacing w:line="276" w:lineRule="auto"/>
        <w:rPr>
          <w:rFonts w:ascii="Arial" w:hAnsi="Arial"/>
          <w:color w:val="000000" w:themeColor="text1"/>
          <w:lang w:val="de-DE" w:eastAsia="de-DE"/>
        </w:rPr>
      </w:pPr>
    </w:p>
    <w:p w14:paraId="641D675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571318C0" w14:textId="0CF0EA64" w:rsidR="000B60FB" w:rsidRDefault="009E554C"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Pr>
          <w:rFonts w:ascii="Arial" w:hAnsi="Arial"/>
          <w:color w:val="000000" w:themeColor="text1"/>
          <w:lang w:val="de-DE" w:eastAsia="de-DE"/>
        </w:rPr>
        <w:t>Dr.</w:t>
      </w:r>
      <w:r w:rsidRPr="009E554C">
        <w:rPr>
          <w:rFonts w:ascii="Arial" w:hAnsi="Arial"/>
          <w:color w:val="000000" w:themeColor="text1"/>
          <w:vertAlign w:val="superscript"/>
          <w:lang w:val="de-DE" w:eastAsia="de-DE"/>
        </w:rPr>
        <w:t>in</w:t>
      </w:r>
      <w:r>
        <w:rPr>
          <w:rFonts w:ascii="Arial" w:hAnsi="Arial"/>
          <w:color w:val="000000" w:themeColor="text1"/>
          <w:lang w:val="de-DE" w:eastAsia="de-DE"/>
        </w:rPr>
        <w:t xml:space="preserve"> </w:t>
      </w:r>
      <w:r w:rsidR="000B60FB" w:rsidRPr="009F3222">
        <w:rPr>
          <w:rFonts w:ascii="Arial" w:hAnsi="Arial"/>
          <w:color w:val="000000" w:themeColor="text1"/>
          <w:lang w:val="de-DE" w:eastAsia="de-DE"/>
        </w:rPr>
        <w:t>Angelika Kaufmann-Pauger</w:t>
      </w:r>
      <w:r w:rsidR="00A516D3" w:rsidRPr="009F3222">
        <w:rPr>
          <w:rFonts w:ascii="Arial" w:hAnsi="Arial"/>
          <w:color w:val="000000" w:themeColor="text1"/>
          <w:lang w:val="de-DE" w:eastAsia="de-DE"/>
        </w:rPr>
        <w:t xml:space="preserve"> </w:t>
      </w:r>
      <w:r w:rsidR="000B60FB" w:rsidRPr="009F3222">
        <w:rPr>
          <w:rFonts w:ascii="Arial" w:hAnsi="Arial"/>
          <w:color w:val="000000" w:themeColor="text1"/>
          <w:lang w:val="de-DE" w:eastAsia="de-DE"/>
        </w:rPr>
        <w:br/>
        <w:t xml:space="preserve">Tel. +43 5572 792-3219, </w:t>
      </w:r>
      <w:hyperlink r:id="rId11" w:history="1">
        <w:r w:rsidR="000B60FB" w:rsidRPr="009F3222">
          <w:rPr>
            <w:rStyle w:val="Hyperlink"/>
            <w:rFonts w:ascii="Arial" w:hAnsi="Arial"/>
            <w:lang w:val="de-DE" w:eastAsia="de-DE"/>
          </w:rPr>
          <w:t>angelika.kaufmann-pauger@fhv.at</w:t>
        </w:r>
      </w:hyperlink>
    </w:p>
    <w:p w14:paraId="12A95FE9"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06D11F2D"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Fachhochschule Vorarlberg GmbH</w:t>
      </w:r>
    </w:p>
    <w:p w14:paraId="1FA5B74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CAMPUS V, Hochschulstraße 1</w:t>
      </w:r>
    </w:p>
    <w:p w14:paraId="3375B00F"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 xml:space="preserve">6850 Dornbirn, Austria </w:t>
      </w:r>
    </w:p>
    <w:p w14:paraId="44EFF3EF"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hyperlink r:id="rId12" w:history="1">
        <w:r w:rsidRPr="009F3222">
          <w:rPr>
            <w:rStyle w:val="Hyperlink"/>
            <w:rFonts w:ascii="Arial" w:hAnsi="Arial"/>
            <w:lang w:val="de-DE" w:eastAsia="de-DE"/>
          </w:rPr>
          <w:t>www.fhv.at</w:t>
        </w:r>
      </w:hyperlink>
    </w:p>
    <w:p w14:paraId="446DF26A"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5D0F2E94" w14:textId="2A7ADD9A" w:rsidR="000106F9"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r w:rsidRPr="009E13B7">
        <w:rPr>
          <w:rFonts w:ascii="Arial" w:hAnsi="Arial"/>
          <w:color w:val="000000" w:themeColor="text1"/>
          <w:sz w:val="16"/>
          <w:szCs w:val="16"/>
          <w:lang w:val="de-DE" w:eastAsia="de-DE"/>
        </w:rPr>
        <w:t xml:space="preserve">Sind Sie an Neuigkeiten über die Forschungsarbeit der FHV interessiert? Dann abonnieren Sie unseren Forschungsnewsletter </w:t>
      </w:r>
      <w:hyperlink r:id="rId13"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w:t>
      </w:r>
    </w:p>
    <w:p w14:paraId="5938E5F2"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hyperlink r:id="rId14"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 xml:space="preserve"> geht es zu den Events der FHV.</w:t>
      </w:r>
    </w:p>
    <w:p w14:paraId="1C55C1FE" w14:textId="77777777" w:rsidR="00175140" w:rsidRDefault="00175140" w:rsidP="00175140">
      <w:pPr>
        <w:rPr>
          <w:rFonts w:ascii="Arial" w:hAnsi="Arial"/>
          <w:b/>
          <w:bCs/>
          <w:color w:val="000000" w:themeColor="text1"/>
          <w:lang w:val="de-AT"/>
        </w:rPr>
      </w:pPr>
    </w:p>
    <w:p w14:paraId="3DB1ACEE" w14:textId="77777777" w:rsidR="004559E8" w:rsidRPr="007F5175" w:rsidRDefault="004559E8" w:rsidP="004559E8">
      <w:pPr>
        <w:spacing w:line="276" w:lineRule="auto"/>
        <w:rPr>
          <w:rFonts w:ascii="Arial" w:hAnsi="Arial"/>
          <w:color w:val="000000" w:themeColor="text1"/>
          <w:lang w:val="de-DE" w:eastAsia="de-DE"/>
        </w:rPr>
      </w:pPr>
    </w:p>
    <w:p w14:paraId="76B02AE5" w14:textId="77777777" w:rsidR="004559E8" w:rsidRPr="007F5175" w:rsidRDefault="004559E8" w:rsidP="004559E8">
      <w:pPr>
        <w:spacing w:line="253" w:lineRule="atLeast"/>
        <w:rPr>
          <w:rFonts w:ascii="Arial" w:hAnsi="Arial"/>
          <w:b/>
          <w:sz w:val="15"/>
          <w:szCs w:val="15"/>
          <w:lang w:val="de-AT" w:eastAsia="de-DE"/>
        </w:rPr>
      </w:pPr>
      <w:r w:rsidRPr="007F5175">
        <w:rPr>
          <w:rFonts w:ascii="Arial" w:hAnsi="Arial"/>
          <w:color w:val="000000"/>
          <w:sz w:val="15"/>
          <w:szCs w:val="15"/>
          <w:lang w:val="de-AT"/>
        </w:rPr>
        <w:t>Wenn Sie die Pressemeldungen der FH</w:t>
      </w:r>
      <w:r>
        <w:rPr>
          <w:rFonts w:ascii="Arial" w:hAnsi="Arial"/>
          <w:color w:val="000000"/>
          <w:sz w:val="15"/>
          <w:szCs w:val="15"/>
          <w:lang w:val="de-AT"/>
        </w:rPr>
        <w:t>V</w:t>
      </w:r>
      <w:r w:rsidRPr="007F5175">
        <w:rPr>
          <w:rFonts w:ascii="Arial" w:hAnsi="Arial"/>
          <w:color w:val="000000"/>
          <w:sz w:val="15"/>
          <w:szCs w:val="15"/>
          <w:lang w:val="de-AT"/>
        </w:rPr>
        <w:t xml:space="preserve"> nicht mehr erhalten möchten, schreiben Sie bitte eine kurze Nachricht an</w:t>
      </w:r>
      <w:r w:rsidRPr="007F5175">
        <w:rPr>
          <w:rStyle w:val="apple-converted-space"/>
          <w:rFonts w:ascii="Arial" w:hAnsi="Arial"/>
          <w:color w:val="000000"/>
          <w:sz w:val="15"/>
          <w:szCs w:val="15"/>
          <w:lang w:val="de-AT"/>
        </w:rPr>
        <w:t> </w:t>
      </w:r>
      <w:hyperlink r:id="rId15"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sicher sein: Ihre Daten werden nicht an Dritte weitergegeben! Alle Details zum Datenschutz finden Sie unter:</w:t>
      </w:r>
      <w:r>
        <w:rPr>
          <w:rStyle w:val="apple-converted-space"/>
          <w:rFonts w:ascii="Arial" w:hAnsi="Arial"/>
          <w:color w:val="000000"/>
          <w:sz w:val="15"/>
          <w:szCs w:val="15"/>
          <w:lang w:val="de-AT"/>
        </w:rPr>
        <w:t xml:space="preserve"> </w:t>
      </w:r>
      <w:hyperlink r:id="rId16" w:history="1">
        <w:r w:rsidRPr="007E070B">
          <w:rPr>
            <w:rStyle w:val="Hyperlink"/>
            <w:rFonts w:ascii="Arial" w:hAnsi="Arial"/>
            <w:sz w:val="15"/>
            <w:szCs w:val="15"/>
            <w:lang w:val="de-AT"/>
          </w:rPr>
          <w:t>www.fhv.at/datenschutz</w:t>
        </w:r>
      </w:hyperlink>
      <w:r>
        <w:rPr>
          <w:rStyle w:val="apple-converted-space"/>
          <w:rFonts w:ascii="Arial" w:hAnsi="Arial"/>
          <w:color w:val="000000"/>
          <w:sz w:val="15"/>
          <w:szCs w:val="15"/>
          <w:lang w:val="de-AT"/>
        </w:rPr>
        <w:t xml:space="preserve"> </w:t>
      </w:r>
    </w:p>
    <w:p w14:paraId="42C9EF25" w14:textId="77777777" w:rsidR="00E142FE" w:rsidRDefault="00E142FE" w:rsidP="00F72D23">
      <w:pPr>
        <w:spacing w:line="253" w:lineRule="atLeast"/>
        <w:rPr>
          <w:rFonts w:ascii="Arial" w:hAnsi="Arial"/>
          <w:color w:val="000000"/>
          <w:sz w:val="15"/>
          <w:szCs w:val="15"/>
          <w:lang w:val="de-AT"/>
        </w:rPr>
      </w:pPr>
    </w:p>
    <w:p w14:paraId="5082A666" w14:textId="77777777" w:rsidR="00E142FE" w:rsidRDefault="00E142FE" w:rsidP="000C6273">
      <w:pPr>
        <w:rPr>
          <w:rFonts w:ascii="Arial" w:hAnsi="Arial"/>
          <w:b/>
          <w:bCs/>
          <w:color w:val="7F7F7F" w:themeColor="text1" w:themeTint="80"/>
          <w:sz w:val="15"/>
          <w:szCs w:val="15"/>
        </w:rPr>
      </w:pPr>
    </w:p>
    <w:p w14:paraId="41E33AC8" w14:textId="77777777" w:rsidR="006475CB" w:rsidRDefault="006475CB" w:rsidP="006475CB">
      <w:pPr>
        <w:spacing w:line="253" w:lineRule="atLeast"/>
        <w:rPr>
          <w:rFonts w:ascii="Arial" w:hAnsi="Arial"/>
          <w:b/>
          <w:bCs/>
          <w:sz w:val="15"/>
          <w:szCs w:val="15"/>
          <w:lang w:eastAsia="de-DE"/>
        </w:rPr>
      </w:pPr>
      <w:r w:rsidRPr="006967FF">
        <w:rPr>
          <w:rFonts w:ascii="Arial" w:hAnsi="Arial"/>
          <w:b/>
          <w:bCs/>
          <w:sz w:val="15"/>
          <w:szCs w:val="15"/>
          <w:lang w:eastAsia="de-DE"/>
        </w:rPr>
        <w:t>Über die FHV – Vorarlberg University of Applied Sciences</w:t>
      </w:r>
    </w:p>
    <w:p w14:paraId="4552EC36" w14:textId="77777777" w:rsidR="006475CB" w:rsidRPr="006967FF" w:rsidRDefault="006475CB" w:rsidP="006475CB">
      <w:pPr>
        <w:spacing w:line="253" w:lineRule="atLeast"/>
        <w:rPr>
          <w:rFonts w:ascii="Arial" w:hAnsi="Arial"/>
          <w:b/>
          <w:bCs/>
          <w:sz w:val="15"/>
          <w:szCs w:val="15"/>
          <w:lang w:eastAsia="de-DE"/>
        </w:rPr>
      </w:pPr>
    </w:p>
    <w:p w14:paraId="193CC07E" w14:textId="23D9C026" w:rsidR="006475CB" w:rsidRPr="006967FF" w:rsidRDefault="006475CB" w:rsidP="006475CB">
      <w:pPr>
        <w:spacing w:line="253" w:lineRule="atLeast"/>
        <w:rPr>
          <w:rFonts w:ascii="Arial" w:hAnsi="Arial"/>
          <w:bCs/>
          <w:sz w:val="15"/>
          <w:szCs w:val="15"/>
          <w:lang w:val="de-DE" w:eastAsia="de-DE"/>
        </w:rPr>
      </w:pPr>
      <w:r w:rsidRPr="006967FF">
        <w:rPr>
          <w:rFonts w:ascii="Arial" w:hAnsi="Arial"/>
          <w:bCs/>
          <w:sz w:val="15"/>
          <w:szCs w:val="15"/>
          <w:lang w:val="de-DE" w:eastAsia="de-DE"/>
        </w:rPr>
        <w:t xml:space="preserve">Die Fachhochschule Vorarlberg (FHV – Vorarlberg University of Applied Sciences) feierte 2024 ihr 30-jähriges Jubiläum. 1989 als „Technikum Vorarlberg“ gegründet, </w:t>
      </w:r>
      <w:r w:rsidRPr="009D7C23">
        <w:rPr>
          <w:rFonts w:ascii="Arial" w:hAnsi="Arial"/>
          <w:bCs/>
          <w:sz w:val="15"/>
          <w:szCs w:val="15"/>
          <w:lang w:eastAsia="de-DE"/>
        </w:rPr>
        <w:t>erfolgte die Umbenennung in „Fachhochschul-Studiengänge Vorarlberg“ im Jahr 1994 auf Basis des damals neu beschlossenen Fachhochschulstudien-Gesetzes.</w:t>
      </w:r>
      <w:r w:rsidRPr="006967FF">
        <w:rPr>
          <w:rFonts w:ascii="Arial" w:hAnsi="Arial"/>
          <w:bCs/>
          <w:sz w:val="15"/>
          <w:szCs w:val="15"/>
          <w:lang w:val="de-DE" w:eastAsia="de-DE"/>
        </w:rPr>
        <w:t xml:space="preserve"> 1994 </w:t>
      </w:r>
      <w:r>
        <w:rPr>
          <w:rFonts w:ascii="Arial" w:hAnsi="Arial"/>
          <w:bCs/>
          <w:sz w:val="15"/>
          <w:szCs w:val="15"/>
          <w:lang w:val="de-DE" w:eastAsia="de-DE"/>
        </w:rPr>
        <w:t xml:space="preserve">startete </w:t>
      </w:r>
      <w:r w:rsidRPr="006967FF">
        <w:rPr>
          <w:rFonts w:ascii="Arial" w:hAnsi="Arial"/>
          <w:bCs/>
          <w:sz w:val="15"/>
          <w:szCs w:val="15"/>
          <w:lang w:val="de-DE" w:eastAsia="de-DE"/>
        </w:rPr>
        <w:t xml:space="preserve">der erste Diplomstudiengang mit </w:t>
      </w:r>
      <w:r>
        <w:rPr>
          <w:rFonts w:ascii="Arial" w:hAnsi="Arial"/>
          <w:bCs/>
          <w:sz w:val="15"/>
          <w:szCs w:val="15"/>
          <w:lang w:val="de-DE" w:eastAsia="de-DE"/>
        </w:rPr>
        <w:t>56</w:t>
      </w:r>
      <w:r w:rsidRPr="006967FF">
        <w:rPr>
          <w:rFonts w:ascii="Arial" w:hAnsi="Arial"/>
          <w:bCs/>
          <w:sz w:val="15"/>
          <w:szCs w:val="15"/>
          <w:lang w:val="de-DE" w:eastAsia="de-DE"/>
        </w:rPr>
        <w:t xml:space="preserve"> Studierenden.</w:t>
      </w:r>
      <w:r>
        <w:rPr>
          <w:rFonts w:ascii="Arial" w:hAnsi="Arial"/>
          <w:bCs/>
          <w:sz w:val="15"/>
          <w:szCs w:val="15"/>
          <w:lang w:val="de-DE" w:eastAsia="de-DE"/>
        </w:rPr>
        <w:t xml:space="preserve"> </w:t>
      </w:r>
      <w:r w:rsidRPr="006967FF">
        <w:rPr>
          <w:rFonts w:ascii="Arial" w:hAnsi="Arial"/>
          <w:bCs/>
          <w:sz w:val="15"/>
          <w:szCs w:val="15"/>
          <w:lang w:val="de-DE" w:eastAsia="de-DE"/>
        </w:rPr>
        <w:t>1999 erhielt die FHV den Fachhochschulstatus. Heute studieren rund 1</w:t>
      </w:r>
      <w:r w:rsidR="00DB0E95">
        <w:rPr>
          <w:rFonts w:ascii="Arial" w:hAnsi="Arial"/>
          <w:bCs/>
          <w:sz w:val="15"/>
          <w:szCs w:val="15"/>
          <w:lang w:val="de-DE" w:eastAsia="de-DE"/>
        </w:rPr>
        <w:t>7</w:t>
      </w:r>
      <w:r w:rsidRPr="006967FF">
        <w:rPr>
          <w:rFonts w:ascii="Arial" w:hAnsi="Arial"/>
          <w:bCs/>
          <w:sz w:val="15"/>
          <w:szCs w:val="15"/>
          <w:lang w:val="de-DE" w:eastAsia="de-DE"/>
        </w:rPr>
        <w:t xml:space="preserve">00 Personen in über 20 Bachelor- und Masterstudiengängen in Wirtschaft, Technik, Gestaltung sowie Soziales und Gesundheit. Rund 300 Mitarbeitende sind in Lehre, Forschung und Verwaltung tätig. Mit rund 100 Forschenden gehört die FHV zu den forschungsstärksten Fachhochschulen Österreichs. Als Mitglied des RUN-EU-Netzwerks (Europäische Universität) profitieren Studierende, Forschende und Mitarbeitende von internationaler Mobilität. Die FHV kooperiert zudem weltweit mit über 100 Partnerhochschulen. </w:t>
      </w:r>
      <w:r w:rsidR="009B169C" w:rsidRPr="009B169C">
        <w:rPr>
          <w:rFonts w:ascii="Arial" w:hAnsi="Arial"/>
          <w:bCs/>
          <w:sz w:val="15"/>
          <w:szCs w:val="15"/>
          <w:lang w:val="de-DE" w:eastAsia="de-DE"/>
        </w:rPr>
        <w:t xml:space="preserve">Die Hochschule ist eine 100-Prozent-Tochter des Landes Vorarlberg. </w:t>
      </w:r>
      <w:r w:rsidRPr="006967FF">
        <w:rPr>
          <w:rFonts w:ascii="Arial" w:hAnsi="Arial"/>
          <w:bCs/>
          <w:sz w:val="15"/>
          <w:szCs w:val="15"/>
          <w:lang w:val="de-DE" w:eastAsia="de-DE"/>
        </w:rPr>
        <w:t xml:space="preserve">Weitere Informationen: </w:t>
      </w:r>
      <w:hyperlink r:id="rId17" w:tgtFrame="_new" w:history="1">
        <w:r w:rsidRPr="006967FF">
          <w:rPr>
            <w:rStyle w:val="Hyperlink"/>
            <w:rFonts w:ascii="Arial" w:hAnsi="Arial"/>
            <w:bCs/>
            <w:sz w:val="15"/>
            <w:szCs w:val="15"/>
            <w:lang w:val="de-DE" w:eastAsia="de-DE"/>
          </w:rPr>
          <w:t>www.fhv.at</w:t>
        </w:r>
      </w:hyperlink>
    </w:p>
    <w:p w14:paraId="7FB8F6DF" w14:textId="77777777" w:rsidR="00E142FE" w:rsidRPr="007F5175" w:rsidRDefault="00E142FE" w:rsidP="000C6273">
      <w:pPr>
        <w:spacing w:line="253" w:lineRule="atLeast"/>
        <w:rPr>
          <w:rFonts w:ascii="Arial" w:hAnsi="Arial"/>
          <w:b/>
          <w:sz w:val="15"/>
          <w:szCs w:val="15"/>
          <w:lang w:val="de-AT" w:eastAsia="de-DE"/>
        </w:rPr>
      </w:pPr>
    </w:p>
    <w:sectPr w:rsidR="00E142FE" w:rsidRPr="007F5175"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526718176">
    <w:abstractNumId w:val="4"/>
  </w:num>
  <w:num w:numId="2" w16cid:durableId="1082024190">
    <w:abstractNumId w:val="3"/>
  </w:num>
  <w:num w:numId="3" w16cid:durableId="1451052214">
    <w:abstractNumId w:val="0"/>
  </w:num>
  <w:num w:numId="4" w16cid:durableId="2052489090">
    <w:abstractNumId w:val="2"/>
  </w:num>
  <w:num w:numId="5" w16cid:durableId="173666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106F9"/>
    <w:rsid w:val="00012CDF"/>
    <w:rsid w:val="000155B8"/>
    <w:rsid w:val="000157C0"/>
    <w:rsid w:val="00033987"/>
    <w:rsid w:val="000364D3"/>
    <w:rsid w:val="000420BF"/>
    <w:rsid w:val="00053421"/>
    <w:rsid w:val="000542A5"/>
    <w:rsid w:val="000644C2"/>
    <w:rsid w:val="000662A0"/>
    <w:rsid w:val="00092C7C"/>
    <w:rsid w:val="000A7C9B"/>
    <w:rsid w:val="000B077B"/>
    <w:rsid w:val="000B60FB"/>
    <w:rsid w:val="000C0EFD"/>
    <w:rsid w:val="000C2BA6"/>
    <w:rsid w:val="000C6273"/>
    <w:rsid w:val="000D6259"/>
    <w:rsid w:val="000D653C"/>
    <w:rsid w:val="000E0E58"/>
    <w:rsid w:val="000E658A"/>
    <w:rsid w:val="000E751B"/>
    <w:rsid w:val="000F198C"/>
    <w:rsid w:val="00103005"/>
    <w:rsid w:val="0010422D"/>
    <w:rsid w:val="00104A3C"/>
    <w:rsid w:val="0010609E"/>
    <w:rsid w:val="001342F5"/>
    <w:rsid w:val="0013451A"/>
    <w:rsid w:val="00137363"/>
    <w:rsid w:val="00137A8D"/>
    <w:rsid w:val="00146B11"/>
    <w:rsid w:val="00152639"/>
    <w:rsid w:val="001567B0"/>
    <w:rsid w:val="00164B02"/>
    <w:rsid w:val="00172804"/>
    <w:rsid w:val="00175140"/>
    <w:rsid w:val="001973BF"/>
    <w:rsid w:val="001B452C"/>
    <w:rsid w:val="001C2D44"/>
    <w:rsid w:val="001C6C05"/>
    <w:rsid w:val="001C6FFD"/>
    <w:rsid w:val="001D1B8A"/>
    <w:rsid w:val="001D4255"/>
    <w:rsid w:val="001D6862"/>
    <w:rsid w:val="001E1EB1"/>
    <w:rsid w:val="001E416E"/>
    <w:rsid w:val="001F5AC1"/>
    <w:rsid w:val="00205DE0"/>
    <w:rsid w:val="00207711"/>
    <w:rsid w:val="00221464"/>
    <w:rsid w:val="002222E0"/>
    <w:rsid w:val="0025282B"/>
    <w:rsid w:val="00260B97"/>
    <w:rsid w:val="00271994"/>
    <w:rsid w:val="00273E4C"/>
    <w:rsid w:val="0027561B"/>
    <w:rsid w:val="00281FBE"/>
    <w:rsid w:val="00293857"/>
    <w:rsid w:val="002A7FA7"/>
    <w:rsid w:val="002B4F65"/>
    <w:rsid w:val="002C2A54"/>
    <w:rsid w:val="002C502E"/>
    <w:rsid w:val="002F4669"/>
    <w:rsid w:val="0030222E"/>
    <w:rsid w:val="00310057"/>
    <w:rsid w:val="0031384A"/>
    <w:rsid w:val="00315E27"/>
    <w:rsid w:val="0031741F"/>
    <w:rsid w:val="00343586"/>
    <w:rsid w:val="00344F7E"/>
    <w:rsid w:val="0035180D"/>
    <w:rsid w:val="00356730"/>
    <w:rsid w:val="0036121F"/>
    <w:rsid w:val="00385BEA"/>
    <w:rsid w:val="003A144A"/>
    <w:rsid w:val="003B0FAC"/>
    <w:rsid w:val="003B2D72"/>
    <w:rsid w:val="003B35AE"/>
    <w:rsid w:val="003D0CCF"/>
    <w:rsid w:val="003D41CB"/>
    <w:rsid w:val="003D6CCB"/>
    <w:rsid w:val="003D7301"/>
    <w:rsid w:val="003E5BC6"/>
    <w:rsid w:val="003E6C3F"/>
    <w:rsid w:val="003E75B6"/>
    <w:rsid w:val="003F36A1"/>
    <w:rsid w:val="003F5807"/>
    <w:rsid w:val="00404D1A"/>
    <w:rsid w:val="00407051"/>
    <w:rsid w:val="004127B1"/>
    <w:rsid w:val="004138BD"/>
    <w:rsid w:val="00415E40"/>
    <w:rsid w:val="00420650"/>
    <w:rsid w:val="00420B10"/>
    <w:rsid w:val="00422E6F"/>
    <w:rsid w:val="004304D2"/>
    <w:rsid w:val="004559E8"/>
    <w:rsid w:val="0045669F"/>
    <w:rsid w:val="00464E80"/>
    <w:rsid w:val="00483365"/>
    <w:rsid w:val="0048617E"/>
    <w:rsid w:val="00497930"/>
    <w:rsid w:val="0049796D"/>
    <w:rsid w:val="004C3EAF"/>
    <w:rsid w:val="004C7803"/>
    <w:rsid w:val="004E0BAD"/>
    <w:rsid w:val="004E62F0"/>
    <w:rsid w:val="004F00AB"/>
    <w:rsid w:val="004F589C"/>
    <w:rsid w:val="004F7816"/>
    <w:rsid w:val="00504870"/>
    <w:rsid w:val="00510156"/>
    <w:rsid w:val="005121CA"/>
    <w:rsid w:val="00512516"/>
    <w:rsid w:val="00515795"/>
    <w:rsid w:val="00530397"/>
    <w:rsid w:val="005356C3"/>
    <w:rsid w:val="005356E4"/>
    <w:rsid w:val="00542153"/>
    <w:rsid w:val="0055157C"/>
    <w:rsid w:val="00551C6B"/>
    <w:rsid w:val="005557DC"/>
    <w:rsid w:val="0056681D"/>
    <w:rsid w:val="00566FF3"/>
    <w:rsid w:val="00573A5B"/>
    <w:rsid w:val="00591153"/>
    <w:rsid w:val="00595B5D"/>
    <w:rsid w:val="005B2D6D"/>
    <w:rsid w:val="005B3EAE"/>
    <w:rsid w:val="005D11DD"/>
    <w:rsid w:val="005E20F5"/>
    <w:rsid w:val="005F2719"/>
    <w:rsid w:val="006074D3"/>
    <w:rsid w:val="00617A29"/>
    <w:rsid w:val="006205BF"/>
    <w:rsid w:val="006341C8"/>
    <w:rsid w:val="006377E9"/>
    <w:rsid w:val="00646DE7"/>
    <w:rsid w:val="006475CB"/>
    <w:rsid w:val="00657881"/>
    <w:rsid w:val="006616A4"/>
    <w:rsid w:val="00663907"/>
    <w:rsid w:val="006676C8"/>
    <w:rsid w:val="0068076E"/>
    <w:rsid w:val="00684634"/>
    <w:rsid w:val="006904E3"/>
    <w:rsid w:val="00696B78"/>
    <w:rsid w:val="006A05EB"/>
    <w:rsid w:val="006A4712"/>
    <w:rsid w:val="006B404F"/>
    <w:rsid w:val="006C08F0"/>
    <w:rsid w:val="006C0E09"/>
    <w:rsid w:val="006C3A70"/>
    <w:rsid w:val="006D2636"/>
    <w:rsid w:val="006F10B6"/>
    <w:rsid w:val="006F27E0"/>
    <w:rsid w:val="006F5ED7"/>
    <w:rsid w:val="00705780"/>
    <w:rsid w:val="00733631"/>
    <w:rsid w:val="007475AB"/>
    <w:rsid w:val="0075360A"/>
    <w:rsid w:val="007572AA"/>
    <w:rsid w:val="0076633E"/>
    <w:rsid w:val="00770BB7"/>
    <w:rsid w:val="00783646"/>
    <w:rsid w:val="0078596F"/>
    <w:rsid w:val="00791EFA"/>
    <w:rsid w:val="007A30BD"/>
    <w:rsid w:val="007A4CEB"/>
    <w:rsid w:val="007E43F0"/>
    <w:rsid w:val="007F5175"/>
    <w:rsid w:val="00808070"/>
    <w:rsid w:val="00810548"/>
    <w:rsid w:val="00813490"/>
    <w:rsid w:val="0081417C"/>
    <w:rsid w:val="00822C20"/>
    <w:rsid w:val="00823AB6"/>
    <w:rsid w:val="0082748C"/>
    <w:rsid w:val="008279B6"/>
    <w:rsid w:val="00840544"/>
    <w:rsid w:val="00852AB5"/>
    <w:rsid w:val="0085344D"/>
    <w:rsid w:val="00864C08"/>
    <w:rsid w:val="00865394"/>
    <w:rsid w:val="00866A00"/>
    <w:rsid w:val="0087698A"/>
    <w:rsid w:val="00887E98"/>
    <w:rsid w:val="00894A33"/>
    <w:rsid w:val="008B3A99"/>
    <w:rsid w:val="008B3AF9"/>
    <w:rsid w:val="008C3F4D"/>
    <w:rsid w:val="008E3D4B"/>
    <w:rsid w:val="008E458D"/>
    <w:rsid w:val="008F4639"/>
    <w:rsid w:val="008F6FCC"/>
    <w:rsid w:val="009077AB"/>
    <w:rsid w:val="00921FF7"/>
    <w:rsid w:val="009316E9"/>
    <w:rsid w:val="009351EA"/>
    <w:rsid w:val="00953C65"/>
    <w:rsid w:val="00962B22"/>
    <w:rsid w:val="00966A46"/>
    <w:rsid w:val="00970E5A"/>
    <w:rsid w:val="00973937"/>
    <w:rsid w:val="009776DC"/>
    <w:rsid w:val="00987B28"/>
    <w:rsid w:val="009A1878"/>
    <w:rsid w:val="009A462C"/>
    <w:rsid w:val="009B0C2D"/>
    <w:rsid w:val="009B169C"/>
    <w:rsid w:val="009B7380"/>
    <w:rsid w:val="009B7CE7"/>
    <w:rsid w:val="009D30AF"/>
    <w:rsid w:val="009D458D"/>
    <w:rsid w:val="009D58CE"/>
    <w:rsid w:val="009E0243"/>
    <w:rsid w:val="009E12AC"/>
    <w:rsid w:val="009E554C"/>
    <w:rsid w:val="009E6756"/>
    <w:rsid w:val="00A03D47"/>
    <w:rsid w:val="00A06DE0"/>
    <w:rsid w:val="00A1332D"/>
    <w:rsid w:val="00A147E5"/>
    <w:rsid w:val="00A17962"/>
    <w:rsid w:val="00A23E1B"/>
    <w:rsid w:val="00A275A0"/>
    <w:rsid w:val="00A2786F"/>
    <w:rsid w:val="00A301D0"/>
    <w:rsid w:val="00A31C8A"/>
    <w:rsid w:val="00A516D3"/>
    <w:rsid w:val="00A76605"/>
    <w:rsid w:val="00A82F73"/>
    <w:rsid w:val="00A9266C"/>
    <w:rsid w:val="00AB17AC"/>
    <w:rsid w:val="00AC0DCB"/>
    <w:rsid w:val="00AC7C3A"/>
    <w:rsid w:val="00AE0B56"/>
    <w:rsid w:val="00AF0578"/>
    <w:rsid w:val="00AF1408"/>
    <w:rsid w:val="00AF252A"/>
    <w:rsid w:val="00AF436C"/>
    <w:rsid w:val="00AF5AEA"/>
    <w:rsid w:val="00B021D3"/>
    <w:rsid w:val="00B07358"/>
    <w:rsid w:val="00B119F6"/>
    <w:rsid w:val="00B20E3A"/>
    <w:rsid w:val="00B22EC0"/>
    <w:rsid w:val="00B31685"/>
    <w:rsid w:val="00B33B8E"/>
    <w:rsid w:val="00B4618A"/>
    <w:rsid w:val="00B46AE4"/>
    <w:rsid w:val="00B520BC"/>
    <w:rsid w:val="00B56F3E"/>
    <w:rsid w:val="00B57EC5"/>
    <w:rsid w:val="00B6195C"/>
    <w:rsid w:val="00B81A66"/>
    <w:rsid w:val="00B831C9"/>
    <w:rsid w:val="00B8585B"/>
    <w:rsid w:val="00B968C8"/>
    <w:rsid w:val="00BA088F"/>
    <w:rsid w:val="00BC6287"/>
    <w:rsid w:val="00BE4AEB"/>
    <w:rsid w:val="00BE65C4"/>
    <w:rsid w:val="00BE7B7F"/>
    <w:rsid w:val="00BF4515"/>
    <w:rsid w:val="00C1589B"/>
    <w:rsid w:val="00C27CCF"/>
    <w:rsid w:val="00C36CCF"/>
    <w:rsid w:val="00C36DE1"/>
    <w:rsid w:val="00C456FC"/>
    <w:rsid w:val="00C461C6"/>
    <w:rsid w:val="00C53D1C"/>
    <w:rsid w:val="00C578C7"/>
    <w:rsid w:val="00C85CFD"/>
    <w:rsid w:val="00C875A1"/>
    <w:rsid w:val="00C9175F"/>
    <w:rsid w:val="00C91D02"/>
    <w:rsid w:val="00CB6BCE"/>
    <w:rsid w:val="00CC11F0"/>
    <w:rsid w:val="00CE4E2A"/>
    <w:rsid w:val="00D11EF9"/>
    <w:rsid w:val="00D23EE4"/>
    <w:rsid w:val="00D360F0"/>
    <w:rsid w:val="00D418B8"/>
    <w:rsid w:val="00D61D17"/>
    <w:rsid w:val="00D6513F"/>
    <w:rsid w:val="00D67C2F"/>
    <w:rsid w:val="00DB0E95"/>
    <w:rsid w:val="00DC7068"/>
    <w:rsid w:val="00DD79AE"/>
    <w:rsid w:val="00DE0F59"/>
    <w:rsid w:val="00DF5EBF"/>
    <w:rsid w:val="00E0015B"/>
    <w:rsid w:val="00E11B09"/>
    <w:rsid w:val="00E142FE"/>
    <w:rsid w:val="00E17139"/>
    <w:rsid w:val="00E22D73"/>
    <w:rsid w:val="00E247C9"/>
    <w:rsid w:val="00E32343"/>
    <w:rsid w:val="00E445FB"/>
    <w:rsid w:val="00E44AD8"/>
    <w:rsid w:val="00E44CB8"/>
    <w:rsid w:val="00E53DFC"/>
    <w:rsid w:val="00E71878"/>
    <w:rsid w:val="00E82166"/>
    <w:rsid w:val="00E86632"/>
    <w:rsid w:val="00E8665B"/>
    <w:rsid w:val="00E979FA"/>
    <w:rsid w:val="00EA1376"/>
    <w:rsid w:val="00EA2AEB"/>
    <w:rsid w:val="00EA311B"/>
    <w:rsid w:val="00EC2FF2"/>
    <w:rsid w:val="00EC344F"/>
    <w:rsid w:val="00EC4101"/>
    <w:rsid w:val="00ED2E08"/>
    <w:rsid w:val="00ED3801"/>
    <w:rsid w:val="00ED3B8D"/>
    <w:rsid w:val="00F07199"/>
    <w:rsid w:val="00F132E2"/>
    <w:rsid w:val="00F147C1"/>
    <w:rsid w:val="00F14D84"/>
    <w:rsid w:val="00F14EA0"/>
    <w:rsid w:val="00F2448E"/>
    <w:rsid w:val="00F309D2"/>
    <w:rsid w:val="00F61BB6"/>
    <w:rsid w:val="00F72D23"/>
    <w:rsid w:val="00F7796F"/>
    <w:rsid w:val="00F80409"/>
    <w:rsid w:val="00F86E40"/>
    <w:rsid w:val="00F9410F"/>
    <w:rsid w:val="00FB0BAE"/>
    <w:rsid w:val="00FC38D7"/>
    <w:rsid w:val="00FD199F"/>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925066183">
      <w:bodyDiv w:val="1"/>
      <w:marLeft w:val="0"/>
      <w:marRight w:val="0"/>
      <w:marTop w:val="0"/>
      <w:marBottom w:val="0"/>
      <w:divBdr>
        <w:top w:val="none" w:sz="0" w:space="0" w:color="auto"/>
        <w:left w:val="none" w:sz="0" w:space="0" w:color="auto"/>
        <w:bottom w:val="none" w:sz="0" w:space="0" w:color="auto"/>
        <w:right w:val="none" w:sz="0" w:space="0" w:color="auto"/>
      </w:divBdr>
      <w:divsChild>
        <w:div w:id="1986086186">
          <w:marLeft w:val="0"/>
          <w:marRight w:val="0"/>
          <w:marTop w:val="0"/>
          <w:marBottom w:val="0"/>
          <w:divBdr>
            <w:top w:val="none" w:sz="0" w:space="0" w:color="auto"/>
            <w:left w:val="none" w:sz="0" w:space="0" w:color="auto"/>
            <w:bottom w:val="none" w:sz="0" w:space="0" w:color="auto"/>
            <w:right w:val="none" w:sz="0" w:space="0" w:color="auto"/>
          </w:divBdr>
          <w:divsChild>
            <w:div w:id="1096287062">
              <w:marLeft w:val="0"/>
              <w:marRight w:val="0"/>
              <w:marTop w:val="0"/>
              <w:marBottom w:val="0"/>
              <w:divBdr>
                <w:top w:val="none" w:sz="0" w:space="0" w:color="auto"/>
                <w:left w:val="none" w:sz="0" w:space="0" w:color="auto"/>
                <w:bottom w:val="none" w:sz="0" w:space="0" w:color="auto"/>
                <w:right w:val="none" w:sz="0" w:space="0" w:color="auto"/>
              </w:divBdr>
              <w:divsChild>
                <w:div w:id="1891112116">
                  <w:marLeft w:val="0"/>
                  <w:marRight w:val="0"/>
                  <w:marTop w:val="0"/>
                  <w:marBottom w:val="0"/>
                  <w:divBdr>
                    <w:top w:val="none" w:sz="0" w:space="0" w:color="auto"/>
                    <w:left w:val="none" w:sz="0" w:space="0" w:color="auto"/>
                    <w:bottom w:val="none" w:sz="0" w:space="0" w:color="auto"/>
                    <w:right w:val="none" w:sz="0" w:space="0" w:color="auto"/>
                  </w:divBdr>
                  <w:divsChild>
                    <w:div w:id="1513453175">
                      <w:marLeft w:val="0"/>
                      <w:marRight w:val="0"/>
                      <w:marTop w:val="0"/>
                      <w:marBottom w:val="0"/>
                      <w:divBdr>
                        <w:top w:val="none" w:sz="0" w:space="0" w:color="auto"/>
                        <w:left w:val="none" w:sz="0" w:space="0" w:color="auto"/>
                        <w:bottom w:val="none" w:sz="0" w:space="0" w:color="auto"/>
                        <w:right w:val="none" w:sz="0" w:space="0" w:color="auto"/>
                      </w:divBdr>
                      <w:divsChild>
                        <w:div w:id="144783266">
                          <w:marLeft w:val="0"/>
                          <w:marRight w:val="0"/>
                          <w:marTop w:val="0"/>
                          <w:marBottom w:val="0"/>
                          <w:divBdr>
                            <w:top w:val="none" w:sz="0" w:space="0" w:color="auto"/>
                            <w:left w:val="none" w:sz="0" w:space="0" w:color="auto"/>
                            <w:bottom w:val="none" w:sz="0" w:space="0" w:color="auto"/>
                            <w:right w:val="none" w:sz="0" w:space="0" w:color="auto"/>
                          </w:divBdr>
                          <w:divsChild>
                            <w:div w:id="15851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hv.at/divers/newslet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hv.at" TargetMode="External"/><Relationship Id="rId17" Type="http://schemas.openxmlformats.org/officeDocument/2006/relationships/hyperlink" Target="http://www.fhv.at" TargetMode="External"/><Relationship Id="rId2" Type="http://schemas.openxmlformats.org/officeDocument/2006/relationships/customXml" Target="../customXml/item2.xml"/><Relationship Id="rId16" Type="http://schemas.openxmlformats.org/officeDocument/2006/relationships/hyperlink" Target="http://www.fhv.at/datenschut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gelika.kaufmann-pauger@fhv.at" TargetMode="External"/><Relationship Id="rId5" Type="http://schemas.openxmlformats.org/officeDocument/2006/relationships/styles" Target="styles.xml"/><Relationship Id="rId15" Type="http://schemas.openxmlformats.org/officeDocument/2006/relationships/hyperlink" Target="mailto:presse@fhv.at" TargetMode="External"/><Relationship Id="rId10" Type="http://schemas.openxmlformats.org/officeDocument/2006/relationships/hyperlink" Target="https://www.fhv.at/fh/die-fhv/events/pflegesymposiu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fhv.at/fh/die-fhv/events/pflegesymposium" TargetMode="External"/><Relationship Id="rId14" Type="http://schemas.openxmlformats.org/officeDocument/2006/relationships/hyperlink" Target="https://www.fhv.at/fh/die-fhv/events"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020E8-5261-4DF4-AE1D-57015F72B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5746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Kaufmann-Pauger Angelika</dc:creator>
  <cp:keywords/>
  <cp:lastModifiedBy>Kaufmann-Pauger, Angelika</cp:lastModifiedBy>
  <cp:revision>5</cp:revision>
  <cp:lastPrinted>2015-05-06T14:58:00Z</cp:lastPrinted>
  <dcterms:created xsi:type="dcterms:W3CDTF">2026-04-22T13:41:00Z</dcterms:created>
  <dcterms:modified xsi:type="dcterms:W3CDTF">2026-04-28T06:57:00Z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