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557F622E" w:rsidR="009077AB" w:rsidRPr="007F5175" w:rsidRDefault="005E0B7A" w:rsidP="00EA2AEB">
      <w:pPr>
        <w:autoSpaceDE w:val="0"/>
        <w:autoSpaceDN w:val="0"/>
        <w:adjustRightInd w:val="0"/>
        <w:rPr>
          <w:rFonts w:ascii="Arial" w:hAnsi="Arial"/>
          <w:color w:val="000000" w:themeColor="text1"/>
          <w:szCs w:val="24"/>
          <w:lang w:val="de-DE" w:eastAsia="de-AT"/>
        </w:rPr>
      </w:pPr>
      <w:r w:rsidRPr="005E0B7A">
        <w:rPr>
          <w:rFonts w:ascii="Arial" w:hAnsi="Arial"/>
          <w:noProof/>
          <w:color w:val="000000" w:themeColor="text1"/>
          <w:szCs w:val="24"/>
          <w:lang w:val="de-DE" w:eastAsia="de-AT"/>
        </w:rPr>
        <w:drawing>
          <wp:anchor distT="0" distB="0" distL="114300" distR="114300" simplePos="0" relativeHeight="251659264" behindDoc="0" locked="0" layoutInCell="1" allowOverlap="1" wp14:anchorId="248BD12F" wp14:editId="654BAEAC">
            <wp:simplePos x="0" y="0"/>
            <wp:positionH relativeFrom="column">
              <wp:posOffset>4572000</wp:posOffset>
            </wp:positionH>
            <wp:positionV relativeFrom="paragraph">
              <wp:posOffset>-342900</wp:posOffset>
            </wp:positionV>
            <wp:extent cx="968395" cy="1005840"/>
            <wp:effectExtent l="0" t="0" r="3175" b="3810"/>
            <wp:wrapNone/>
            <wp:docPr id="437752346"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52346" name="Grafik 1" descr="Ein Bild, das Text, Schrift, Grafiken, Grafikdesign enthält.&#10;&#10;KI-generierte Inhalte können fehlerhaft sein."/>
                    <pic:cNvPicPr/>
                  </pic:nvPicPr>
                  <pic:blipFill>
                    <a:blip r:embed="rId8"/>
                    <a:stretch>
                      <a:fillRect/>
                    </a:stretch>
                  </pic:blipFill>
                  <pic:spPr>
                    <a:xfrm>
                      <a:off x="0" y="0"/>
                      <a:ext cx="968395" cy="1005840"/>
                    </a:xfrm>
                    <a:prstGeom prst="rect">
                      <a:avLst/>
                    </a:prstGeom>
                  </pic:spPr>
                </pic:pic>
              </a:graphicData>
            </a:graphic>
            <wp14:sizeRelH relativeFrom="margin">
              <wp14:pctWidth>0</wp14:pctWidth>
            </wp14:sizeRelH>
            <wp14:sizeRelV relativeFrom="margin">
              <wp14:pctHeight>0</wp14:pctHeight>
            </wp14:sizeRelV>
          </wp:anchor>
        </w:drawing>
      </w:r>
      <w:r w:rsidR="001E416E">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62D0F186"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34BF7B57"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180DCC">
        <w:rPr>
          <w:rFonts w:ascii="Arial" w:hAnsi="Arial"/>
          <w:b/>
          <w:bCs/>
          <w:color w:val="000000" w:themeColor="text1"/>
          <w:sz w:val="29"/>
          <w:szCs w:val="29"/>
          <w:lang w:val="de-DE"/>
        </w:rPr>
        <w:t xml:space="preserve">Treffpunkt Hochschule Vorarlberg: Wissenschaft im Dialog </w:t>
      </w:r>
      <w:r w:rsidR="00175140" w:rsidRPr="007F5175">
        <w:rPr>
          <w:rFonts w:ascii="Arial" w:hAnsi="Arial"/>
          <w:b/>
          <w:bCs/>
          <w:color w:val="000000" w:themeColor="text1"/>
          <w:sz w:val="29"/>
          <w:szCs w:val="29"/>
          <w:lang w:val="de-DE"/>
        </w:rPr>
        <w:br/>
      </w:r>
      <w:r w:rsidR="00180DCC">
        <w:rPr>
          <w:rFonts w:ascii="Arial" w:hAnsi="Arial"/>
          <w:color w:val="000000" w:themeColor="text1"/>
          <w:sz w:val="24"/>
          <w:szCs w:val="24"/>
          <w:lang w:val="de-DE"/>
        </w:rPr>
        <w:t xml:space="preserve">Neue Veranstaltungsreihe mit aktuellen Themen für ein breites Publikum </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257C7DCF" w:rsidR="00DD79AE"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180DCC">
        <w:rPr>
          <w:rFonts w:ascii="Arial" w:hAnsi="Arial"/>
          <w:i/>
          <w:iCs/>
          <w:lang w:val="de-AT"/>
        </w:rPr>
        <w:t>26</w:t>
      </w:r>
      <w:r w:rsidR="00DD79AE">
        <w:rPr>
          <w:rFonts w:ascii="Arial" w:hAnsi="Arial"/>
          <w:i/>
          <w:iCs/>
          <w:lang w:val="de-AT"/>
        </w:rPr>
        <w:t xml:space="preserve">. </w:t>
      </w:r>
      <w:r w:rsidR="00180DCC">
        <w:rPr>
          <w:rFonts w:ascii="Arial" w:hAnsi="Arial"/>
          <w:i/>
          <w:iCs/>
          <w:lang w:val="de-AT"/>
        </w:rPr>
        <w:t>Februar</w:t>
      </w:r>
      <w:r w:rsidR="00DD79AE">
        <w:rPr>
          <w:rFonts w:ascii="Arial" w:hAnsi="Arial"/>
          <w:i/>
          <w:iCs/>
          <w:lang w:val="de-AT"/>
        </w:rPr>
        <w:t xml:space="preserve"> 202</w:t>
      </w:r>
      <w:r w:rsidR="00273E4C">
        <w:rPr>
          <w:rFonts w:ascii="Arial" w:hAnsi="Arial"/>
          <w:i/>
          <w:iCs/>
          <w:lang w:val="de-AT"/>
        </w:rPr>
        <w:t>6</w:t>
      </w:r>
      <w:r w:rsidRPr="00BA52CE">
        <w:rPr>
          <w:rFonts w:ascii="Arial" w:hAnsi="Arial"/>
          <w:i/>
          <w:iCs/>
          <w:lang w:val="de-AT"/>
        </w:rPr>
        <w:t xml:space="preserve"> – </w:t>
      </w:r>
      <w:r w:rsidR="00180DCC">
        <w:rPr>
          <w:rFonts w:ascii="Arial" w:hAnsi="Arial"/>
          <w:i/>
          <w:iCs/>
          <w:lang w:val="de-AT"/>
        </w:rPr>
        <w:t xml:space="preserve">Treffpunkt Hochschule Vorarlberg startet am 11. März mit einer neuen Veranstaltungsreihe, die Wissenschaft </w:t>
      </w:r>
      <w:r w:rsidR="00521622">
        <w:rPr>
          <w:rFonts w:ascii="Arial" w:hAnsi="Arial"/>
          <w:i/>
          <w:iCs/>
          <w:lang w:val="de-AT"/>
        </w:rPr>
        <w:t xml:space="preserve">verständlich für alle </w:t>
      </w:r>
      <w:r w:rsidR="00180DCC">
        <w:rPr>
          <w:rFonts w:ascii="Arial" w:hAnsi="Arial"/>
          <w:i/>
          <w:iCs/>
          <w:lang w:val="de-AT"/>
        </w:rPr>
        <w:t xml:space="preserve">in die regionale Öffentlichkeit bringt. Die Initiative </w:t>
      </w:r>
      <w:r w:rsidR="00521622">
        <w:rPr>
          <w:rFonts w:ascii="Arial" w:hAnsi="Arial"/>
          <w:i/>
          <w:iCs/>
          <w:lang w:val="de-AT"/>
        </w:rPr>
        <w:t>basiert auf einer</w:t>
      </w:r>
      <w:r w:rsidR="00180DCC">
        <w:rPr>
          <w:rFonts w:ascii="Arial" w:hAnsi="Arial"/>
          <w:i/>
          <w:iCs/>
          <w:lang w:val="de-AT"/>
        </w:rPr>
        <w:t xml:space="preserve"> Kooperation der drei </w:t>
      </w:r>
      <w:r w:rsidR="00FC0DB3">
        <w:rPr>
          <w:rFonts w:ascii="Arial" w:hAnsi="Arial"/>
          <w:i/>
          <w:iCs/>
          <w:lang w:val="de-AT"/>
        </w:rPr>
        <w:t xml:space="preserve">Vorarlberger </w:t>
      </w:r>
      <w:r w:rsidR="00180DCC">
        <w:rPr>
          <w:rFonts w:ascii="Arial" w:hAnsi="Arial"/>
          <w:i/>
          <w:iCs/>
          <w:lang w:val="de-AT"/>
        </w:rPr>
        <w:t xml:space="preserve">Hochschulen FHV – Vorarlberg University of Applied Sciences, </w:t>
      </w:r>
      <w:r w:rsidR="00180DCC" w:rsidRPr="00180DCC">
        <w:rPr>
          <w:rFonts w:ascii="Arial" w:hAnsi="Arial"/>
          <w:i/>
          <w:iCs/>
          <w:lang w:val="de-AT"/>
        </w:rPr>
        <w:t>der Pädagogischen Hochschule Vorarlberg und der Stella Vorarlberg Privathochschule für Musik.</w:t>
      </w:r>
    </w:p>
    <w:p w14:paraId="08234D04" w14:textId="0469FC47" w:rsidR="00012CDF" w:rsidRDefault="00012CDF" w:rsidP="00DD79AE">
      <w:pPr>
        <w:widowControl w:val="0"/>
        <w:autoSpaceDE w:val="0"/>
        <w:autoSpaceDN w:val="0"/>
        <w:adjustRightInd w:val="0"/>
        <w:spacing w:line="276" w:lineRule="auto"/>
        <w:rPr>
          <w:rFonts w:ascii="Arial" w:hAnsi="Arial"/>
          <w:b/>
          <w:bCs/>
          <w:color w:val="000000"/>
        </w:rPr>
      </w:pPr>
    </w:p>
    <w:p w14:paraId="20AEA0F0" w14:textId="74DB742F" w:rsidR="00521622" w:rsidRDefault="00180DCC" w:rsidP="00180DCC">
      <w:pPr>
        <w:rPr>
          <w:rFonts w:ascii="Arial" w:hAnsi="Arial"/>
          <w:lang w:val="de-AT"/>
        </w:rPr>
      </w:pPr>
      <w:r w:rsidRPr="00180DCC">
        <w:rPr>
          <w:rFonts w:ascii="Arial" w:hAnsi="Arial"/>
          <w:lang w:val="de-AT"/>
        </w:rPr>
        <w:t xml:space="preserve">Unter dem Motto „Wissenschaft und Gesellschaft im Dialog – offen, verständlich, nah“ startet die Veranstaltungsreihe </w:t>
      </w:r>
      <w:r w:rsidRPr="00180DCC">
        <w:rPr>
          <w:rFonts w:ascii="Arial" w:hAnsi="Arial"/>
          <w:b/>
          <w:bCs/>
          <w:lang w:val="de-AT"/>
        </w:rPr>
        <w:t>Treffpunkt Hochschule Vorarlberg</w:t>
      </w:r>
      <w:r w:rsidRPr="00180DCC">
        <w:rPr>
          <w:rFonts w:ascii="Arial" w:hAnsi="Arial"/>
          <w:lang w:val="de-AT"/>
        </w:rPr>
        <w:t xml:space="preserve"> </w:t>
      </w:r>
      <w:r>
        <w:rPr>
          <w:rFonts w:ascii="Arial" w:hAnsi="Arial"/>
          <w:lang w:val="de-AT"/>
        </w:rPr>
        <w:t>mit dem Auftakt am 11. März an der FHV</w:t>
      </w:r>
      <w:r w:rsidRPr="00180DCC">
        <w:rPr>
          <w:rFonts w:ascii="Arial" w:hAnsi="Arial"/>
          <w:lang w:val="de-AT"/>
        </w:rPr>
        <w:t xml:space="preserve">. </w:t>
      </w:r>
      <w:r>
        <w:rPr>
          <w:rFonts w:ascii="Arial" w:hAnsi="Arial"/>
          <w:lang w:val="de-AT"/>
        </w:rPr>
        <w:t>Das Thema</w:t>
      </w:r>
      <w:r w:rsidR="00521622">
        <w:rPr>
          <w:rFonts w:ascii="Arial" w:hAnsi="Arial"/>
          <w:lang w:val="de-AT"/>
        </w:rPr>
        <w:t xml:space="preserve"> bei der Premiere</w:t>
      </w:r>
      <w:r>
        <w:rPr>
          <w:rFonts w:ascii="Arial" w:hAnsi="Arial"/>
          <w:lang w:val="de-AT"/>
        </w:rPr>
        <w:t xml:space="preserve"> lautet „</w:t>
      </w:r>
      <w:r w:rsidR="005479AD">
        <w:rPr>
          <w:rFonts w:ascii="Arial" w:hAnsi="Arial"/>
          <w:lang w:val="de-AT"/>
        </w:rPr>
        <w:t xml:space="preserve">Digitale Pflegebegleitung für zu Hause. Entlastung, Orientierung und Vertrauen im Pflegealltag.“ Wissenschaftlerin Katrin Paldán gibt einen Einblick in ihr aktuelles Forschungsprojekt </w:t>
      </w:r>
      <w:hyperlink r:id="rId10" w:history="1">
        <w:r w:rsidR="005479AD" w:rsidRPr="00250092">
          <w:rPr>
            <w:rStyle w:val="Hyperlink"/>
            <w:rFonts w:ascii="Arial" w:hAnsi="Arial"/>
            <w:lang w:val="de-AT"/>
          </w:rPr>
          <w:t>TeleCare</w:t>
        </w:r>
        <w:r w:rsidR="00250092" w:rsidRPr="00250092">
          <w:rPr>
            <w:rStyle w:val="Hyperlink"/>
            <w:rFonts w:ascii="Arial" w:hAnsi="Arial"/>
            <w:lang w:val="de-AT"/>
          </w:rPr>
          <w:t>Hub</w:t>
        </w:r>
      </w:hyperlink>
      <w:r w:rsidR="00250092">
        <w:rPr>
          <w:rFonts w:ascii="Arial" w:hAnsi="Arial"/>
          <w:lang w:val="de-AT"/>
        </w:rPr>
        <w:t xml:space="preserve">, eine </w:t>
      </w:r>
      <w:r w:rsidR="00250092" w:rsidRPr="00250092">
        <w:rPr>
          <w:rFonts w:ascii="Arial" w:hAnsi="Arial"/>
        </w:rPr>
        <w:t>digitale Plattform zur Unterstützung von</w:t>
      </w:r>
      <w:r w:rsidR="00250092">
        <w:rPr>
          <w:rFonts w:ascii="Arial" w:hAnsi="Arial"/>
        </w:rPr>
        <w:t xml:space="preserve"> Telepflege. Kurz zusammengefasst, handelt es sich um </w:t>
      </w:r>
      <w:r w:rsidR="00250092" w:rsidRPr="00250092">
        <w:rPr>
          <w:rFonts w:ascii="Arial" w:hAnsi="Arial"/>
        </w:rPr>
        <w:t>ergänzende, orts- und zeitunabhängigen Pflege- und Betreuungsleistungen</w:t>
      </w:r>
      <w:r w:rsidR="00250092">
        <w:rPr>
          <w:rFonts w:ascii="Arial" w:hAnsi="Arial"/>
        </w:rPr>
        <w:t xml:space="preserve">, </w:t>
      </w:r>
      <w:r w:rsidR="00250092" w:rsidRPr="00250092">
        <w:rPr>
          <w:rFonts w:ascii="Arial" w:hAnsi="Arial"/>
        </w:rPr>
        <w:t xml:space="preserve">die vor allem pflegende Angehörige </w:t>
      </w:r>
      <w:r w:rsidR="00250092">
        <w:rPr>
          <w:rFonts w:ascii="Arial" w:hAnsi="Arial"/>
        </w:rPr>
        <w:t xml:space="preserve">zuhause </w:t>
      </w:r>
      <w:r w:rsidR="00250092" w:rsidRPr="00250092">
        <w:rPr>
          <w:rFonts w:ascii="Arial" w:hAnsi="Arial"/>
        </w:rPr>
        <w:t>bei</w:t>
      </w:r>
      <w:r w:rsidR="00250092">
        <w:rPr>
          <w:rFonts w:ascii="Arial" w:hAnsi="Arial"/>
        </w:rPr>
        <w:t xml:space="preserve"> der Pflege von </w:t>
      </w:r>
      <w:r w:rsidR="00250092" w:rsidRPr="00250092">
        <w:rPr>
          <w:rFonts w:ascii="Arial" w:hAnsi="Arial"/>
        </w:rPr>
        <w:t>Menschen mit Demenz unterstützt.</w:t>
      </w:r>
    </w:p>
    <w:p w14:paraId="2B2BEED8" w14:textId="1C94A4D2" w:rsidR="00521622" w:rsidRDefault="00521622" w:rsidP="00180DCC">
      <w:pPr>
        <w:rPr>
          <w:rFonts w:ascii="Arial" w:hAnsi="Arial"/>
          <w:lang w:val="de-AT"/>
        </w:rPr>
      </w:pPr>
    </w:p>
    <w:p w14:paraId="0F841DA3" w14:textId="3DA747EF" w:rsidR="00521622" w:rsidRDefault="00521622">
      <w:pPr>
        <w:rPr>
          <w:rFonts w:ascii="Arial" w:hAnsi="Arial"/>
          <w:lang w:val="de-AT"/>
        </w:rPr>
      </w:pPr>
      <w:r>
        <w:rPr>
          <w:rFonts w:ascii="Arial" w:hAnsi="Arial"/>
          <w:b/>
          <w:bCs/>
          <w:lang w:val="de-AT"/>
        </w:rPr>
        <w:t>Wissenschaftsstandort</w:t>
      </w:r>
      <w:r w:rsidRPr="00180DCC">
        <w:rPr>
          <w:rFonts w:ascii="Arial" w:hAnsi="Arial"/>
          <w:b/>
          <w:bCs/>
          <w:lang w:val="de-AT"/>
        </w:rPr>
        <w:t xml:space="preserve"> Vorarlberg</w:t>
      </w:r>
      <w:r w:rsidRPr="00180DCC">
        <w:rPr>
          <w:rFonts w:ascii="Arial" w:hAnsi="Arial"/>
          <w:lang w:val="de-AT"/>
        </w:rPr>
        <w:br/>
      </w:r>
      <w:r w:rsidR="00030052" w:rsidRPr="00030052">
        <w:rPr>
          <w:rFonts w:ascii="Arial" w:hAnsi="Arial"/>
          <w:lang w:val="de-AT"/>
        </w:rPr>
        <w:t>„Ein starker Wissenschaftsstandort entsteht nicht nur durch Gebäude, sondern durch Zusammenarbeit. Treffpunkt Hochschule Vorarlberg zeigt, wie viel Kompetenz in unseren Hochschulen steckt – und bringt Forschung offen, verständlich und nah zu den Menschen. Diese Kooperation stärkt den Austausch zwischen Wissenschaft und Gesellschaft und damit auch die Zukunftschancen unseres Landes“, betonte Landesrätin Barbara Schöbi-Fink.</w:t>
      </w:r>
      <w:r w:rsidR="00030052">
        <w:rPr>
          <w:rFonts w:ascii="Arial" w:hAnsi="Arial"/>
          <w:lang w:val="de-AT"/>
        </w:rPr>
        <w:br/>
      </w:r>
    </w:p>
    <w:p w14:paraId="272E5173" w14:textId="77777777" w:rsidR="00521622" w:rsidRPr="00521622" w:rsidRDefault="00521622" w:rsidP="00180DCC">
      <w:pPr>
        <w:rPr>
          <w:rFonts w:ascii="Arial" w:hAnsi="Arial"/>
          <w:b/>
          <w:bCs/>
          <w:lang w:val="de-AT"/>
        </w:rPr>
      </w:pPr>
      <w:r w:rsidRPr="00521622">
        <w:rPr>
          <w:rFonts w:ascii="Arial" w:hAnsi="Arial"/>
          <w:b/>
          <w:bCs/>
          <w:lang w:val="de-AT"/>
        </w:rPr>
        <w:t>Offen für alle</w:t>
      </w:r>
    </w:p>
    <w:p w14:paraId="146AC9EC" w14:textId="3BF4DDC6" w:rsidR="005479AD" w:rsidRPr="00B1687B" w:rsidRDefault="005479AD" w:rsidP="00180DCC">
      <w:pPr>
        <w:rPr>
          <w:rFonts w:ascii="Arial" w:hAnsi="Arial"/>
          <w:lang w:val="de-AT"/>
        </w:rPr>
      </w:pPr>
      <w:r>
        <w:rPr>
          <w:rFonts w:ascii="Arial" w:hAnsi="Arial"/>
          <w:lang w:val="de-AT"/>
        </w:rPr>
        <w:t>„</w:t>
      </w:r>
      <w:r w:rsidR="00180DCC" w:rsidRPr="00180DCC">
        <w:rPr>
          <w:rFonts w:ascii="Arial" w:hAnsi="Arial"/>
          <w:lang w:val="de-AT"/>
        </w:rPr>
        <w:t xml:space="preserve">Die Initiative </w:t>
      </w:r>
      <w:r>
        <w:rPr>
          <w:rFonts w:ascii="Arial" w:hAnsi="Arial"/>
          <w:lang w:val="de-AT"/>
        </w:rPr>
        <w:t xml:space="preserve">Treffpunkt Hochschule Vorarlberg </w:t>
      </w:r>
      <w:r w:rsidR="00180DCC" w:rsidRPr="00180DCC">
        <w:rPr>
          <w:rFonts w:ascii="Arial" w:hAnsi="Arial"/>
          <w:lang w:val="de-AT"/>
        </w:rPr>
        <w:t xml:space="preserve">bringt </w:t>
      </w:r>
      <w:r>
        <w:rPr>
          <w:rFonts w:ascii="Arial" w:hAnsi="Arial"/>
          <w:lang w:val="de-AT"/>
        </w:rPr>
        <w:t>aktuelle Themen aus der Wissenschaft, Bildung, Wirtschaft und Gesellschaft</w:t>
      </w:r>
      <w:r w:rsidR="00180DCC" w:rsidRPr="00180DCC">
        <w:rPr>
          <w:rFonts w:ascii="Arial" w:hAnsi="Arial"/>
          <w:lang w:val="de-AT"/>
        </w:rPr>
        <w:t xml:space="preserve"> ganz bewusst in die regionale Öffentlichkeit und macht </w:t>
      </w:r>
      <w:r w:rsidR="00521622">
        <w:rPr>
          <w:rFonts w:ascii="Arial" w:hAnsi="Arial"/>
          <w:lang w:val="de-AT"/>
        </w:rPr>
        <w:t>sie</w:t>
      </w:r>
      <w:r w:rsidR="00180DCC" w:rsidRPr="00180DCC">
        <w:rPr>
          <w:rFonts w:ascii="Arial" w:hAnsi="Arial"/>
          <w:lang w:val="de-AT"/>
        </w:rPr>
        <w:t xml:space="preserve"> für ein breites Publikum erlebbar.</w:t>
      </w:r>
      <w:r>
        <w:rPr>
          <w:rFonts w:ascii="Arial" w:hAnsi="Arial"/>
          <w:lang w:val="de-AT"/>
        </w:rPr>
        <w:t xml:space="preserve"> </w:t>
      </w:r>
      <w:r w:rsidR="00521622" w:rsidRPr="00180DCC">
        <w:rPr>
          <w:rFonts w:ascii="Arial" w:hAnsi="Arial"/>
          <w:lang w:val="de-AT"/>
        </w:rPr>
        <w:t>Die Veranstaltungsreihe lädt ein, Wissenschaft als lebendigen, relevanten und alltagsbezogenen Dialograum zu erleben.</w:t>
      </w:r>
      <w:r w:rsidR="00521622">
        <w:rPr>
          <w:rFonts w:ascii="Arial" w:hAnsi="Arial"/>
          <w:lang w:val="de-AT"/>
        </w:rPr>
        <w:t xml:space="preserve"> </w:t>
      </w:r>
      <w:r>
        <w:rPr>
          <w:rFonts w:ascii="Arial" w:hAnsi="Arial"/>
          <w:lang w:val="de-AT"/>
        </w:rPr>
        <w:t>Wir freuen uns, dass wir ähnlich wie dem bewährten Format der Kinderuni nun eine weitere Kooperation mit den Hochschulen in Vorarlberg umsetzen können“, betonte FHV-Rektorin Regine Kadgien.</w:t>
      </w:r>
      <w:r w:rsidR="00B1687B">
        <w:rPr>
          <w:rFonts w:ascii="Arial" w:hAnsi="Arial"/>
          <w:lang w:val="de-AT"/>
        </w:rPr>
        <w:t xml:space="preserve"> </w:t>
      </w:r>
      <w:r w:rsidR="00B1687B" w:rsidRPr="00180DCC">
        <w:rPr>
          <w:rFonts w:ascii="Arial" w:hAnsi="Arial"/>
          <w:lang w:val="de-AT"/>
        </w:rPr>
        <w:t>Ein besonderes Highlight: Alle Veranstaltungen werden hybrid angeboten</w:t>
      </w:r>
      <w:r w:rsidR="00B1687B">
        <w:rPr>
          <w:rFonts w:ascii="Arial" w:hAnsi="Arial"/>
          <w:lang w:val="de-AT"/>
        </w:rPr>
        <w:t xml:space="preserve">, </w:t>
      </w:r>
      <w:r w:rsidR="00B1687B" w:rsidRPr="00180DCC">
        <w:rPr>
          <w:rFonts w:ascii="Arial" w:hAnsi="Arial"/>
          <w:lang w:val="de-AT"/>
        </w:rPr>
        <w:t>sowohl vor Ort an den Hochschulen als auch online, um möglichst vielen Menschen den Zugang zu ermöglichen.</w:t>
      </w:r>
    </w:p>
    <w:p w14:paraId="73DDA0D2" w14:textId="77777777" w:rsidR="005479AD" w:rsidRDefault="005479AD" w:rsidP="00180DCC">
      <w:pPr>
        <w:rPr>
          <w:rFonts w:ascii="Arial" w:hAnsi="Arial"/>
          <w:lang w:val="de-AT"/>
        </w:rPr>
      </w:pPr>
    </w:p>
    <w:p w14:paraId="667E8ECA" w14:textId="76566EA4" w:rsidR="005479AD" w:rsidRDefault="005479AD" w:rsidP="00180DCC">
      <w:pPr>
        <w:rPr>
          <w:rFonts w:ascii="Arial" w:hAnsi="Arial"/>
          <w:highlight w:val="yellow"/>
          <w:lang w:val="de-AT"/>
        </w:rPr>
      </w:pPr>
      <w:r>
        <w:rPr>
          <w:rFonts w:ascii="Arial" w:hAnsi="Arial"/>
          <w:lang w:val="de-AT"/>
        </w:rPr>
        <w:t>Die Veranstaltungen von Treffpunkt Hochschule Vorarlberg sind kostenlos und finden jeweils zwischen 12:00 und 13:00 Uhr mittags online und rotierend an einer anderen Hochschule in Vorarlberg in Präsenz vor Ort statt. Eingeladen sind alle Interessierten zum Vortrag und anschließender Diskussion</w:t>
      </w:r>
      <w:r w:rsidRPr="00521622">
        <w:rPr>
          <w:rFonts w:ascii="Arial" w:hAnsi="Arial"/>
          <w:lang w:val="de-AT"/>
        </w:rPr>
        <w:t>.</w:t>
      </w:r>
      <w:r w:rsidR="00521622">
        <w:rPr>
          <w:rFonts w:ascii="Arial" w:hAnsi="Arial"/>
          <w:lang w:val="de-AT"/>
        </w:rPr>
        <w:t xml:space="preserve"> </w:t>
      </w:r>
    </w:p>
    <w:p w14:paraId="3AA9DC16" w14:textId="77777777" w:rsidR="005479AD" w:rsidRDefault="005479AD" w:rsidP="00180DCC">
      <w:pPr>
        <w:rPr>
          <w:rFonts w:ascii="Arial" w:hAnsi="Arial"/>
          <w:highlight w:val="yellow"/>
          <w:lang w:val="de-AT"/>
        </w:rPr>
      </w:pPr>
    </w:p>
    <w:p w14:paraId="4C6406B9" w14:textId="2A9E0926" w:rsidR="00521622" w:rsidRPr="00521622" w:rsidRDefault="00521622" w:rsidP="00180DCC">
      <w:pPr>
        <w:rPr>
          <w:rFonts w:ascii="Arial" w:hAnsi="Arial"/>
          <w:b/>
          <w:bCs/>
          <w:lang w:val="de-AT"/>
        </w:rPr>
      </w:pPr>
      <w:r w:rsidRPr="00521622">
        <w:rPr>
          <w:rFonts w:ascii="Arial" w:hAnsi="Arial"/>
          <w:b/>
          <w:bCs/>
          <w:lang w:val="de-AT"/>
        </w:rPr>
        <w:t>Verständlich und praxisnah</w:t>
      </w:r>
    </w:p>
    <w:p w14:paraId="5E84AF0E" w14:textId="2468BA4F" w:rsidR="00180DCC" w:rsidRPr="00180DCC" w:rsidRDefault="005479AD" w:rsidP="00180DCC">
      <w:pPr>
        <w:rPr>
          <w:rFonts w:ascii="Arial" w:hAnsi="Arial"/>
          <w:lang w:val="de-AT"/>
        </w:rPr>
      </w:pPr>
      <w:r>
        <w:rPr>
          <w:rFonts w:ascii="Arial" w:hAnsi="Arial"/>
          <w:lang w:val="de-AT"/>
        </w:rPr>
        <w:t>Das</w:t>
      </w:r>
      <w:r w:rsidR="00180DCC" w:rsidRPr="00180DCC">
        <w:rPr>
          <w:rFonts w:ascii="Arial" w:hAnsi="Arial"/>
          <w:lang w:val="de-AT"/>
        </w:rPr>
        <w:t xml:space="preserve"> Ziel</w:t>
      </w:r>
      <w:r>
        <w:rPr>
          <w:rFonts w:ascii="Arial" w:hAnsi="Arial"/>
          <w:lang w:val="de-AT"/>
        </w:rPr>
        <w:t xml:space="preserve"> von Treffpunkt Hochschule Vorarlberg</w:t>
      </w:r>
      <w:r w:rsidR="00180DCC" w:rsidRPr="00180DCC">
        <w:rPr>
          <w:rFonts w:ascii="Arial" w:hAnsi="Arial"/>
          <w:lang w:val="de-AT"/>
        </w:rPr>
        <w:t xml:space="preserve"> ist es, </w:t>
      </w:r>
      <w:bookmarkStart w:id="0" w:name="_Hlk217899536"/>
      <w:r w:rsidR="00180DCC" w:rsidRPr="00180DCC">
        <w:rPr>
          <w:rFonts w:ascii="Arial" w:hAnsi="Arial"/>
          <w:lang w:val="de-AT"/>
        </w:rPr>
        <w:t>komplexe Forschungsergebnisse und gesellschaftlich relevante Fragestellungen allgemeinverständlich und praxisnah zu präsentieren und so den Austausch zwischen Wissenschaft und Gesellschaft zu fördern</w:t>
      </w:r>
      <w:bookmarkEnd w:id="0"/>
      <w:r w:rsidR="00180DCC" w:rsidRPr="00180DCC">
        <w:rPr>
          <w:rFonts w:ascii="Arial" w:hAnsi="Arial"/>
          <w:lang w:val="de-AT"/>
        </w:rPr>
        <w:t>.</w:t>
      </w:r>
      <w:r>
        <w:rPr>
          <w:rFonts w:ascii="Arial" w:hAnsi="Arial"/>
          <w:lang w:val="de-AT"/>
        </w:rPr>
        <w:t xml:space="preserve"> </w:t>
      </w:r>
      <w:r w:rsidR="00890F34" w:rsidRPr="00890F34">
        <w:rPr>
          <w:rFonts w:ascii="Arial" w:hAnsi="Arial"/>
          <w:lang w:val="de-AT"/>
        </w:rPr>
        <w:t xml:space="preserve">„Wissenschaft entfaltet ihre Wirkung dann, wenn sie in den Dialog mit der Gesellschaft tritt. Treffpunkt Hochschule Vorarlberg </w:t>
      </w:r>
      <w:r w:rsidR="00890F34" w:rsidRPr="00890F34">
        <w:rPr>
          <w:rFonts w:ascii="Arial" w:hAnsi="Arial"/>
          <w:lang w:val="de-AT"/>
        </w:rPr>
        <w:lastRenderedPageBreak/>
        <w:t>macht diesen Dialog sichtbar, zugänglich und lebendig“,</w:t>
      </w:r>
      <w:r w:rsidR="00890F34">
        <w:rPr>
          <w:rFonts w:ascii="Arial" w:hAnsi="Arial"/>
          <w:lang w:val="de-AT"/>
        </w:rPr>
        <w:t xml:space="preserve"> </w:t>
      </w:r>
      <w:r>
        <w:rPr>
          <w:rFonts w:ascii="Arial" w:hAnsi="Arial"/>
          <w:lang w:val="de-AT"/>
        </w:rPr>
        <w:t xml:space="preserve">so </w:t>
      </w:r>
      <w:r w:rsidR="00250092">
        <w:rPr>
          <w:rFonts w:ascii="Arial" w:hAnsi="Arial"/>
          <w:lang w:val="de-AT"/>
        </w:rPr>
        <w:t xml:space="preserve">Jörg Maria Ortwein, Rektor der Stella </w:t>
      </w:r>
      <w:r w:rsidR="00793697">
        <w:rPr>
          <w:rFonts w:ascii="Arial" w:hAnsi="Arial"/>
          <w:lang w:val="de-AT"/>
        </w:rPr>
        <w:t>Vorarlberg Privathochschule für Musik</w:t>
      </w:r>
      <w:r>
        <w:rPr>
          <w:rFonts w:ascii="Arial" w:hAnsi="Arial"/>
          <w:lang w:val="de-AT"/>
        </w:rPr>
        <w:t>.</w:t>
      </w:r>
    </w:p>
    <w:p w14:paraId="28E820F7" w14:textId="77777777" w:rsidR="00180DCC" w:rsidRPr="00180DCC" w:rsidRDefault="00180DCC" w:rsidP="00180DCC">
      <w:pPr>
        <w:rPr>
          <w:rFonts w:ascii="Arial" w:hAnsi="Arial"/>
          <w:b/>
          <w:bCs/>
          <w:lang w:val="de-AT"/>
        </w:rPr>
      </w:pPr>
    </w:p>
    <w:p w14:paraId="233C8F4B" w14:textId="4F7F8B48" w:rsidR="00180DCC" w:rsidRPr="00180DCC" w:rsidRDefault="00180DCC" w:rsidP="00180DCC">
      <w:pPr>
        <w:rPr>
          <w:rFonts w:ascii="Arial" w:hAnsi="Arial"/>
          <w:lang w:val="de-AT"/>
        </w:rPr>
      </w:pPr>
      <w:r w:rsidRPr="00180DCC">
        <w:rPr>
          <w:rFonts w:ascii="Arial" w:hAnsi="Arial"/>
          <w:lang w:val="de-AT"/>
        </w:rPr>
        <w:t xml:space="preserve">Pro Semester lädt </w:t>
      </w:r>
      <w:r w:rsidR="00FC0DB3">
        <w:rPr>
          <w:rFonts w:ascii="Arial" w:hAnsi="Arial"/>
          <w:lang w:val="de-AT"/>
        </w:rPr>
        <w:t>Treffpunkt Hochschule</w:t>
      </w:r>
      <w:r w:rsidRPr="00180DCC">
        <w:rPr>
          <w:rFonts w:ascii="Arial" w:hAnsi="Arial"/>
          <w:lang w:val="de-AT"/>
        </w:rPr>
        <w:t xml:space="preserve"> zu drei einstündigen Vorträgen </w:t>
      </w:r>
      <w:r w:rsidR="00521622" w:rsidRPr="00B1687B">
        <w:rPr>
          <w:rFonts w:ascii="Arial" w:hAnsi="Arial"/>
          <w:lang w:val="de-AT"/>
        </w:rPr>
        <w:t xml:space="preserve">mit anschließender Diskussion </w:t>
      </w:r>
      <w:r w:rsidRPr="00180DCC">
        <w:rPr>
          <w:rFonts w:ascii="Arial" w:hAnsi="Arial"/>
          <w:lang w:val="de-AT"/>
        </w:rPr>
        <w:t xml:space="preserve">ein, die jeweils an einer der beteiligten Hochschulen stattfinden. Die Themen werden wissenschaftlich fundiert, aber in einer für alle verständlichen Sprache vermittelt. </w:t>
      </w:r>
      <w:r w:rsidR="007172D4">
        <w:rPr>
          <w:rFonts w:ascii="Arial" w:hAnsi="Arial"/>
          <w:lang w:val="de-AT"/>
        </w:rPr>
        <w:t>„</w:t>
      </w:r>
      <w:r w:rsidR="007172D4" w:rsidRPr="007172D4">
        <w:rPr>
          <w:rFonts w:ascii="Arial" w:hAnsi="Arial"/>
        </w:rPr>
        <w:t xml:space="preserve">In den kommenden Jahren möchten wir ein abwechslungsreiches und kostenfreies Programm anbieten. Unsere Forschenden und </w:t>
      </w:r>
      <w:proofErr w:type="gramStart"/>
      <w:r w:rsidR="007172D4" w:rsidRPr="007172D4">
        <w:rPr>
          <w:rFonts w:ascii="Arial" w:hAnsi="Arial"/>
        </w:rPr>
        <w:t>Praktiker:innen</w:t>
      </w:r>
      <w:proofErr w:type="gramEnd"/>
      <w:r w:rsidR="007172D4" w:rsidRPr="007172D4">
        <w:rPr>
          <w:rFonts w:ascii="Arial" w:hAnsi="Arial"/>
        </w:rPr>
        <w:t xml:space="preserve"> sind eng mit gesellschaftlichen Entwicklungen verbunden und greifen zentrale Fragestellungen unserer Zeit auf. Als Hochschulstandort Vorarlberg ist es uns ein Anliegen, den offenen Austausch zwischen Wissenschaft und Gesellschaft weiter zu stärken und mit dem Format Treffpunkt Hochschule Vorarlberg einen Ort des Dialogs, der Bildung und der gemeinsamen Reflexion aktueller Zukunftsfragen zu schaffen. Wir freuen uns auf einen zahlreichen </w:t>
      </w:r>
      <w:proofErr w:type="gramStart"/>
      <w:r w:rsidR="007172D4" w:rsidRPr="007172D4">
        <w:rPr>
          <w:rFonts w:ascii="Arial" w:hAnsi="Arial"/>
        </w:rPr>
        <w:t>Besuch“</w:t>
      </w:r>
      <w:proofErr w:type="gramEnd"/>
      <w:r w:rsidR="007172D4" w:rsidRPr="007172D4">
        <w:rPr>
          <w:rFonts w:ascii="Arial" w:hAnsi="Arial"/>
        </w:rPr>
        <w:t>,</w:t>
      </w:r>
      <w:r w:rsidR="00521622">
        <w:rPr>
          <w:rFonts w:ascii="Arial" w:hAnsi="Arial"/>
          <w:lang w:val="de-AT"/>
        </w:rPr>
        <w:t xml:space="preserve"> </w:t>
      </w:r>
      <w:r w:rsidR="007172D4">
        <w:rPr>
          <w:rFonts w:ascii="Arial" w:hAnsi="Arial"/>
          <w:lang w:val="de-AT"/>
        </w:rPr>
        <w:t>lädt</w:t>
      </w:r>
      <w:r w:rsidR="00521622">
        <w:rPr>
          <w:rFonts w:ascii="Arial" w:hAnsi="Arial"/>
          <w:lang w:val="de-AT"/>
        </w:rPr>
        <w:t xml:space="preserve"> </w:t>
      </w:r>
      <w:r w:rsidR="00793697">
        <w:rPr>
          <w:rFonts w:ascii="Arial" w:hAnsi="Arial"/>
          <w:lang w:val="de-AT"/>
        </w:rPr>
        <w:t>Elisabeth Haas, Rektorin der PH Vorarlberg</w:t>
      </w:r>
      <w:r w:rsidR="007172D4">
        <w:rPr>
          <w:rFonts w:ascii="Arial" w:hAnsi="Arial"/>
          <w:lang w:val="de-AT"/>
        </w:rPr>
        <w:t>, ein.</w:t>
      </w:r>
    </w:p>
    <w:p w14:paraId="6C4576E6" w14:textId="77777777" w:rsidR="00180DCC" w:rsidRPr="00180DCC" w:rsidRDefault="00180DCC" w:rsidP="00180DCC">
      <w:pPr>
        <w:rPr>
          <w:rFonts w:ascii="Arial" w:hAnsi="Arial"/>
          <w:lang w:val="de-AT"/>
        </w:rPr>
      </w:pPr>
    </w:p>
    <w:p w14:paraId="146E614B" w14:textId="7D122865" w:rsidR="00180DCC" w:rsidRDefault="00180DCC" w:rsidP="00180DCC">
      <w:pPr>
        <w:rPr>
          <w:rFonts w:ascii="Arial" w:hAnsi="Arial"/>
          <w:lang w:val="de-AT"/>
        </w:rPr>
      </w:pPr>
      <w:r w:rsidRPr="00180DCC">
        <w:rPr>
          <w:rFonts w:ascii="Arial" w:hAnsi="Arial"/>
          <w:lang w:val="de-AT"/>
        </w:rPr>
        <w:t xml:space="preserve">Die </w:t>
      </w:r>
      <w:r w:rsidR="00521622">
        <w:rPr>
          <w:rFonts w:ascii="Arial" w:hAnsi="Arial"/>
          <w:lang w:val="de-AT"/>
        </w:rPr>
        <w:t>fortlaufenden</w:t>
      </w:r>
      <w:r w:rsidRPr="00180DCC">
        <w:rPr>
          <w:rFonts w:ascii="Arial" w:hAnsi="Arial"/>
          <w:lang w:val="de-AT"/>
        </w:rPr>
        <w:t xml:space="preserve"> Termine sowie die Anmeldelinks zu den einzelnen Vorträgen werden regelmäßig auf de</w:t>
      </w:r>
      <w:r w:rsidR="00521622">
        <w:rPr>
          <w:rFonts w:ascii="Arial" w:hAnsi="Arial"/>
          <w:lang w:val="de-AT"/>
        </w:rPr>
        <w:t>r</w:t>
      </w:r>
      <w:r w:rsidRPr="00180DCC">
        <w:rPr>
          <w:rFonts w:ascii="Arial" w:hAnsi="Arial"/>
          <w:lang w:val="de-AT"/>
        </w:rPr>
        <w:t xml:space="preserve"> </w:t>
      </w:r>
      <w:hyperlink r:id="rId11" w:history="1">
        <w:r w:rsidRPr="00180DCC">
          <w:rPr>
            <w:rStyle w:val="Hyperlink"/>
            <w:rFonts w:ascii="Arial" w:hAnsi="Arial"/>
            <w:lang w:val="de-AT"/>
          </w:rPr>
          <w:t>Website</w:t>
        </w:r>
      </w:hyperlink>
      <w:r w:rsidR="00521622">
        <w:rPr>
          <w:rFonts w:ascii="Arial" w:hAnsi="Arial"/>
          <w:lang w:val="de-AT"/>
        </w:rPr>
        <w:t xml:space="preserve"> </w:t>
      </w:r>
      <w:r w:rsidRPr="00180DCC">
        <w:rPr>
          <w:rFonts w:ascii="Arial" w:hAnsi="Arial"/>
          <w:lang w:val="de-AT"/>
        </w:rPr>
        <w:t xml:space="preserve">veröffentlicht. </w:t>
      </w:r>
      <w:r w:rsidR="00B1687B" w:rsidRPr="00B1687B">
        <w:rPr>
          <w:rFonts w:ascii="Arial" w:hAnsi="Arial"/>
          <w:lang w:val="de-AT"/>
        </w:rPr>
        <w:t>Es wird um Anmeldung gebeten</w:t>
      </w:r>
      <w:r w:rsidR="006728CE">
        <w:rPr>
          <w:rFonts w:ascii="Arial" w:hAnsi="Arial"/>
          <w:lang w:val="de-AT"/>
        </w:rPr>
        <w:t xml:space="preserve">: </w:t>
      </w:r>
      <w:r w:rsidR="006728CE" w:rsidRPr="006728CE">
        <w:rPr>
          <w:rFonts w:ascii="Arial" w:hAnsi="Arial"/>
          <w:lang w:val="de-AT"/>
        </w:rPr>
        <w:t>https://www.fhv.at/fh/die-fhv/treffpunkt-hochschule</w:t>
      </w:r>
    </w:p>
    <w:p w14:paraId="2F2A5505" w14:textId="77777777" w:rsidR="00B1687B" w:rsidRDefault="00B1687B" w:rsidP="00180DCC">
      <w:pPr>
        <w:rPr>
          <w:rFonts w:ascii="Arial" w:hAnsi="Arial"/>
          <w:lang w:val="de-AT"/>
        </w:rPr>
      </w:pPr>
    </w:p>
    <w:p w14:paraId="74B02A78" w14:textId="77777777" w:rsidR="00B1687B" w:rsidRPr="00250092" w:rsidRDefault="00B1687B" w:rsidP="00180DCC">
      <w:pPr>
        <w:rPr>
          <w:rFonts w:ascii="Arial" w:hAnsi="Arial"/>
          <w:b/>
          <w:bCs/>
          <w:sz w:val="22"/>
          <w:szCs w:val="22"/>
          <w:lang w:val="de-AT"/>
        </w:rPr>
      </w:pPr>
      <w:bookmarkStart w:id="1" w:name="_Hlk217899644"/>
      <w:r w:rsidRPr="00250092">
        <w:rPr>
          <w:rFonts w:ascii="Arial" w:hAnsi="Arial"/>
          <w:b/>
          <w:bCs/>
          <w:sz w:val="22"/>
          <w:szCs w:val="22"/>
          <w:lang w:val="de-AT"/>
        </w:rPr>
        <w:t>Termine Treffpunkt Hochschule Vorarlberg</w:t>
      </w:r>
    </w:p>
    <w:p w14:paraId="23638EE7" w14:textId="7ABE6185" w:rsidR="00B1687B" w:rsidRPr="00250092" w:rsidRDefault="00B1687B" w:rsidP="00180DCC">
      <w:pPr>
        <w:rPr>
          <w:rFonts w:ascii="Arial" w:hAnsi="Arial"/>
          <w:b/>
          <w:bCs/>
          <w:sz w:val="22"/>
          <w:szCs w:val="22"/>
          <w:lang w:val="de-AT"/>
        </w:rPr>
      </w:pPr>
      <w:r w:rsidRPr="00250092">
        <w:rPr>
          <w:rFonts w:ascii="Arial" w:hAnsi="Arial"/>
          <w:b/>
          <w:bCs/>
          <w:sz w:val="22"/>
          <w:szCs w:val="22"/>
          <w:lang w:val="de-AT"/>
        </w:rPr>
        <w:t>Sommersemester 2026</w:t>
      </w:r>
    </w:p>
    <w:p w14:paraId="4B98AD96" w14:textId="77777777" w:rsidR="00B1687B" w:rsidRDefault="00B1687B" w:rsidP="00180DCC">
      <w:pPr>
        <w:rPr>
          <w:rFonts w:ascii="Arial" w:hAnsi="Arial"/>
          <w:lang w:val="de-AT"/>
        </w:rPr>
      </w:pPr>
    </w:p>
    <w:p w14:paraId="32256A04" w14:textId="3E1A1AEE" w:rsidR="00B1687B" w:rsidRDefault="00B1687B" w:rsidP="00180DCC">
      <w:pPr>
        <w:rPr>
          <w:rFonts w:ascii="Arial" w:hAnsi="Arial"/>
          <w:lang w:val="de-AT"/>
        </w:rPr>
      </w:pPr>
      <w:r w:rsidRPr="00B1687B">
        <w:rPr>
          <w:rFonts w:ascii="Arial" w:hAnsi="Arial"/>
          <w:b/>
          <w:bCs/>
          <w:lang w:val="de-AT"/>
        </w:rPr>
        <w:t>Mittwoch, 11. März 2026</w:t>
      </w:r>
      <w:r>
        <w:rPr>
          <w:rFonts w:ascii="Arial" w:hAnsi="Arial"/>
          <w:lang w:val="de-AT"/>
        </w:rPr>
        <w:br/>
      </w:r>
      <w:r w:rsidRPr="00B1687B">
        <w:rPr>
          <w:rFonts w:ascii="Arial" w:hAnsi="Arial"/>
          <w:lang w:val="de-AT"/>
        </w:rPr>
        <w:t>Digitale Pflegebegleitung für zu Hause. Entlastung, Orientierung und Vertrauen im Pflegealltag.</w:t>
      </w:r>
    </w:p>
    <w:p w14:paraId="18D4241D" w14:textId="7C1B920A" w:rsidR="00B1687B" w:rsidRDefault="00B1687B" w:rsidP="00180DCC">
      <w:pPr>
        <w:rPr>
          <w:rFonts w:ascii="Arial" w:hAnsi="Arial"/>
          <w:lang w:val="de-AT"/>
        </w:rPr>
      </w:pPr>
      <w:r>
        <w:rPr>
          <w:rFonts w:ascii="Arial" w:hAnsi="Arial"/>
          <w:lang w:val="de-AT"/>
        </w:rPr>
        <w:t>Dr.</w:t>
      </w:r>
      <w:r w:rsidRPr="00B1687B">
        <w:rPr>
          <w:rFonts w:ascii="Arial" w:hAnsi="Arial"/>
          <w:vertAlign w:val="superscript"/>
          <w:lang w:val="de-AT"/>
        </w:rPr>
        <w:t>in</w:t>
      </w:r>
      <w:r>
        <w:rPr>
          <w:rFonts w:ascii="Arial" w:hAnsi="Arial"/>
          <w:lang w:val="de-AT"/>
        </w:rPr>
        <w:t xml:space="preserve"> Katrin </w:t>
      </w:r>
      <w:r w:rsidRPr="00B1687B">
        <w:rPr>
          <w:rFonts w:ascii="Arial" w:hAnsi="Arial"/>
          <w:lang w:val="de-AT"/>
        </w:rPr>
        <w:t>Paldán</w:t>
      </w:r>
      <w:r w:rsidR="00545104">
        <w:rPr>
          <w:rFonts w:ascii="Arial" w:hAnsi="Arial"/>
          <w:lang w:val="de-AT"/>
        </w:rPr>
        <w:t>, FHV</w:t>
      </w:r>
    </w:p>
    <w:p w14:paraId="1DFDAE44" w14:textId="578BDA1E" w:rsidR="00B1687B" w:rsidRDefault="00545104" w:rsidP="00180DCC">
      <w:pPr>
        <w:rPr>
          <w:rFonts w:ascii="Arial" w:hAnsi="Arial"/>
          <w:lang w:val="de-AT"/>
        </w:rPr>
      </w:pPr>
      <w:r>
        <w:rPr>
          <w:rFonts w:ascii="Arial" w:hAnsi="Arial"/>
          <w:lang w:val="de-AT"/>
        </w:rPr>
        <w:t>Vor Ort (FHV) und o</w:t>
      </w:r>
      <w:r w:rsidR="00B1687B">
        <w:rPr>
          <w:rFonts w:ascii="Arial" w:hAnsi="Arial"/>
          <w:lang w:val="de-AT"/>
        </w:rPr>
        <w:t>nline</w:t>
      </w:r>
    </w:p>
    <w:p w14:paraId="4D0DCC48" w14:textId="77777777" w:rsidR="00B1687B" w:rsidRDefault="00B1687B" w:rsidP="00180DCC">
      <w:pPr>
        <w:rPr>
          <w:rFonts w:ascii="Arial" w:hAnsi="Arial"/>
          <w:lang w:val="de-AT"/>
        </w:rPr>
      </w:pPr>
    </w:p>
    <w:p w14:paraId="56BA5ED6" w14:textId="1F0220CA" w:rsidR="00B1687B" w:rsidRPr="00B1687B" w:rsidRDefault="00B1687B" w:rsidP="00180DCC">
      <w:pPr>
        <w:rPr>
          <w:rFonts w:ascii="Arial" w:hAnsi="Arial"/>
          <w:b/>
          <w:bCs/>
          <w:lang w:val="de-AT"/>
        </w:rPr>
      </w:pPr>
      <w:r w:rsidRPr="00B1687B">
        <w:rPr>
          <w:rFonts w:ascii="Arial" w:hAnsi="Arial"/>
          <w:b/>
          <w:bCs/>
          <w:lang w:val="de-AT"/>
        </w:rPr>
        <w:t>Mittwoch, 15. April 2026</w:t>
      </w:r>
    </w:p>
    <w:p w14:paraId="251E7F02" w14:textId="427B3AE3" w:rsidR="00B1687B" w:rsidRDefault="00B1687B" w:rsidP="00180DCC">
      <w:pPr>
        <w:rPr>
          <w:rFonts w:ascii="Arial" w:hAnsi="Arial"/>
          <w:lang w:val="de-AT"/>
        </w:rPr>
      </w:pPr>
      <w:r>
        <w:rPr>
          <w:rFonts w:ascii="Arial" w:hAnsi="Arial"/>
          <w:lang w:val="de-AT"/>
        </w:rPr>
        <w:t>Was können Musik, Bewegung und Tanz für die Gesellschaft bewirken? Erkenntnisse zu Praxisformaten in der Vierländerregion Bodensee.</w:t>
      </w:r>
    </w:p>
    <w:p w14:paraId="63076D9C" w14:textId="393D2B1E" w:rsidR="00B1687B" w:rsidRDefault="00B1687B" w:rsidP="00180DCC">
      <w:pPr>
        <w:rPr>
          <w:rFonts w:ascii="Arial" w:hAnsi="Arial"/>
          <w:lang w:val="de-AT"/>
        </w:rPr>
      </w:pPr>
      <w:r>
        <w:rPr>
          <w:rFonts w:ascii="Arial" w:hAnsi="Arial"/>
          <w:lang w:val="de-AT"/>
        </w:rPr>
        <w:t>Prof.</w:t>
      </w:r>
      <w:r w:rsidRPr="00B1687B">
        <w:rPr>
          <w:rFonts w:ascii="Arial" w:hAnsi="Arial"/>
          <w:vertAlign w:val="superscript"/>
          <w:lang w:val="de-AT"/>
        </w:rPr>
        <w:t>in</w:t>
      </w:r>
      <w:r>
        <w:rPr>
          <w:rFonts w:ascii="Arial" w:hAnsi="Arial"/>
          <w:lang w:val="de-AT"/>
        </w:rPr>
        <w:t xml:space="preserve"> Dr.</w:t>
      </w:r>
      <w:r w:rsidRPr="00B1687B">
        <w:rPr>
          <w:rFonts w:ascii="Arial" w:hAnsi="Arial"/>
          <w:vertAlign w:val="superscript"/>
          <w:lang w:val="de-AT"/>
        </w:rPr>
        <w:t>in</w:t>
      </w:r>
      <w:r>
        <w:rPr>
          <w:rFonts w:ascii="Arial" w:hAnsi="Arial"/>
          <w:lang w:val="de-AT"/>
        </w:rPr>
        <w:t xml:space="preserve"> Sabine Schneider-Bink</w:t>
      </w:r>
    </w:p>
    <w:p w14:paraId="15DD5FB1" w14:textId="04F0C435" w:rsidR="00B1687B" w:rsidRDefault="00545104" w:rsidP="00180DCC">
      <w:pPr>
        <w:rPr>
          <w:rFonts w:ascii="Arial" w:hAnsi="Arial"/>
          <w:lang w:val="de-AT"/>
        </w:rPr>
      </w:pPr>
      <w:r>
        <w:rPr>
          <w:rFonts w:ascii="Arial" w:hAnsi="Arial"/>
          <w:lang w:val="de-AT"/>
        </w:rPr>
        <w:t>Vor Ort (Stella) und o</w:t>
      </w:r>
      <w:r w:rsidR="00B1687B">
        <w:rPr>
          <w:rFonts w:ascii="Arial" w:hAnsi="Arial"/>
          <w:lang w:val="de-AT"/>
        </w:rPr>
        <w:t>nline</w:t>
      </w:r>
    </w:p>
    <w:p w14:paraId="3673EBF3" w14:textId="77777777" w:rsidR="00B1687B" w:rsidRDefault="00B1687B" w:rsidP="00180DCC">
      <w:pPr>
        <w:rPr>
          <w:rFonts w:ascii="Arial" w:hAnsi="Arial"/>
          <w:lang w:val="de-AT"/>
        </w:rPr>
      </w:pPr>
    </w:p>
    <w:p w14:paraId="77BC7A1E" w14:textId="4A7817B0" w:rsidR="00B1687B" w:rsidRPr="00250092" w:rsidRDefault="00B1687B" w:rsidP="00180DCC">
      <w:pPr>
        <w:rPr>
          <w:rFonts w:ascii="Arial" w:hAnsi="Arial"/>
          <w:b/>
          <w:bCs/>
          <w:lang w:val="de-AT"/>
        </w:rPr>
      </w:pPr>
      <w:r w:rsidRPr="00250092">
        <w:rPr>
          <w:rFonts w:ascii="Arial" w:hAnsi="Arial"/>
          <w:b/>
          <w:bCs/>
          <w:lang w:val="de-AT"/>
        </w:rPr>
        <w:t>Mittwoch, 13. Mai 2026</w:t>
      </w:r>
    </w:p>
    <w:p w14:paraId="3DC952E4" w14:textId="127EAF08" w:rsidR="00B1687B" w:rsidRDefault="00250092" w:rsidP="00180DCC">
      <w:pPr>
        <w:rPr>
          <w:rFonts w:ascii="Arial" w:hAnsi="Arial"/>
          <w:lang w:val="de-AT"/>
        </w:rPr>
      </w:pPr>
      <w:r>
        <w:rPr>
          <w:rFonts w:ascii="Arial" w:hAnsi="Arial"/>
          <w:lang w:val="de-AT"/>
        </w:rPr>
        <w:t>Die USA im Dauerwahlkampf. Politik, Macht und die Midterms 2026.</w:t>
      </w:r>
    </w:p>
    <w:p w14:paraId="1C699C9D" w14:textId="569178C1" w:rsidR="00250092" w:rsidRDefault="00250092" w:rsidP="00180DCC">
      <w:pPr>
        <w:rPr>
          <w:rFonts w:ascii="Arial" w:hAnsi="Arial"/>
          <w:lang w:val="de-AT"/>
        </w:rPr>
      </w:pPr>
      <w:r>
        <w:rPr>
          <w:rFonts w:ascii="Arial" w:hAnsi="Arial"/>
          <w:lang w:val="de-AT"/>
        </w:rPr>
        <w:t>Prof.</w:t>
      </w:r>
      <w:r w:rsidRPr="00FC0DB3">
        <w:rPr>
          <w:rFonts w:ascii="Arial" w:hAnsi="Arial"/>
          <w:vertAlign w:val="superscript"/>
          <w:lang w:val="de-AT"/>
        </w:rPr>
        <w:t>in</w:t>
      </w:r>
      <w:r>
        <w:rPr>
          <w:rFonts w:ascii="Arial" w:hAnsi="Arial"/>
          <w:lang w:val="de-AT"/>
        </w:rPr>
        <w:t xml:space="preserve"> Dr.</w:t>
      </w:r>
      <w:r w:rsidRPr="00FC0DB3">
        <w:rPr>
          <w:rFonts w:ascii="Arial" w:hAnsi="Arial"/>
          <w:vertAlign w:val="superscript"/>
          <w:lang w:val="de-AT"/>
        </w:rPr>
        <w:t>in</w:t>
      </w:r>
      <w:r w:rsidR="00FC0DB3">
        <w:rPr>
          <w:rFonts w:ascii="Arial" w:hAnsi="Arial"/>
          <w:vertAlign w:val="superscript"/>
          <w:lang w:val="de-AT"/>
        </w:rPr>
        <w:t xml:space="preserve"> </w:t>
      </w:r>
      <w:r>
        <w:rPr>
          <w:rFonts w:ascii="Arial" w:hAnsi="Arial"/>
          <w:lang w:val="de-AT"/>
        </w:rPr>
        <w:t>Ingrid Gessner</w:t>
      </w:r>
      <w:r w:rsidR="00545104">
        <w:rPr>
          <w:rFonts w:ascii="Arial" w:hAnsi="Arial"/>
          <w:lang w:val="de-AT"/>
        </w:rPr>
        <w:t>, PH Vorarlberg</w:t>
      </w:r>
    </w:p>
    <w:p w14:paraId="2A72309B" w14:textId="3C098367" w:rsidR="00250092" w:rsidRDefault="00545104" w:rsidP="00180DCC">
      <w:pPr>
        <w:rPr>
          <w:rFonts w:ascii="Arial" w:hAnsi="Arial"/>
          <w:lang w:val="de-AT"/>
        </w:rPr>
      </w:pPr>
      <w:r>
        <w:rPr>
          <w:rFonts w:ascii="Arial" w:hAnsi="Arial"/>
          <w:lang w:val="de-AT"/>
        </w:rPr>
        <w:t>Vor Ort (PH Vorarlberg) und o</w:t>
      </w:r>
      <w:r w:rsidR="00250092">
        <w:rPr>
          <w:rFonts w:ascii="Arial" w:hAnsi="Arial"/>
          <w:lang w:val="de-AT"/>
        </w:rPr>
        <w:t>nline</w:t>
      </w:r>
    </w:p>
    <w:p w14:paraId="405C8ACC" w14:textId="77777777" w:rsidR="006728CE" w:rsidRDefault="006728CE" w:rsidP="00180DCC">
      <w:pPr>
        <w:rPr>
          <w:rFonts w:ascii="Arial" w:hAnsi="Arial"/>
          <w:lang w:val="de-AT"/>
        </w:rPr>
      </w:pPr>
    </w:p>
    <w:p w14:paraId="77C8E091" w14:textId="478D44E6" w:rsidR="006728CE" w:rsidRPr="006728CE" w:rsidRDefault="006728CE" w:rsidP="00180DCC">
      <w:pPr>
        <w:rPr>
          <w:rFonts w:ascii="Arial" w:hAnsi="Arial"/>
          <w:highlight w:val="yellow"/>
        </w:rPr>
      </w:pPr>
      <w:r>
        <w:rPr>
          <w:rFonts w:ascii="Arial" w:hAnsi="Arial"/>
        </w:rPr>
        <w:t>Fotonachweis: FHV/Rhomberg</w:t>
      </w:r>
      <w:r>
        <w:rPr>
          <w:rFonts w:ascii="Arial" w:hAnsi="Arial"/>
        </w:rPr>
        <w:br/>
        <w:t>Bildunterschriften:</w:t>
      </w:r>
      <w:r>
        <w:rPr>
          <w:rFonts w:ascii="Arial" w:hAnsi="Arial"/>
        </w:rPr>
        <w:br/>
      </w:r>
      <w:r w:rsidR="00B2527A" w:rsidRPr="00B2527A">
        <w:rPr>
          <w:rFonts w:ascii="Arial" w:hAnsi="Arial"/>
        </w:rPr>
        <w:t>TP Hochschule Handschlag:</w:t>
      </w:r>
      <w:r w:rsidR="00B2527A">
        <w:rPr>
          <w:rFonts w:ascii="Arial" w:hAnsi="Arial"/>
        </w:rPr>
        <w:t xml:space="preserve"> Gemeinsam bringen die drei Vorarlberger Hochschulen Themen aus Wissenschaft und Gesellschaft in die Öffentlichkeit: (v.l.) FHV-Rektorin Regine Kadgien, Jörg Maria Ortwein (Rektor Stella), Landesrätin Barbara Schöbi-Fink und PHV-Rektorin Elisabeth Haas.</w:t>
      </w:r>
    </w:p>
    <w:p w14:paraId="1CC08904" w14:textId="58C596D9" w:rsidR="006728CE" w:rsidRDefault="00B2527A" w:rsidP="00180DCC">
      <w:pPr>
        <w:rPr>
          <w:rFonts w:ascii="Arial" w:hAnsi="Arial"/>
        </w:rPr>
      </w:pPr>
      <w:r>
        <w:rPr>
          <w:rFonts w:ascii="Arial" w:hAnsi="Arial"/>
        </w:rPr>
        <w:t>TP Hochschule Pressekonferenz: (v.l.) Moderatorin Monika Bertsch (Land Vorarlberg), Jörg Maria Ortwein (Rektor Stella), Landesrätin Barbara Schöbi-Fink, FHV-Rektorin Regine Kadgien und PHV-Rektorin Elisabeth Haas.</w:t>
      </w:r>
    </w:p>
    <w:p w14:paraId="13255ED1" w14:textId="44CDBB87" w:rsidR="00B2527A" w:rsidRDefault="00B2527A" w:rsidP="00180DCC">
      <w:pPr>
        <w:rPr>
          <w:rFonts w:ascii="Arial" w:hAnsi="Arial"/>
        </w:rPr>
      </w:pPr>
      <w:r>
        <w:rPr>
          <w:rFonts w:ascii="Arial" w:hAnsi="Arial"/>
        </w:rPr>
        <w:t>TP Hochschule Gruppenfoto: (v.l.) Jörg Maria Ortwein (Rektor Stella), FHV-Rektorin Regine Kadgien, PHV-Rektorin Elisabeth Haas und Landesrätin Barbara Schöbi-Fink stellten das Programm Treffpunkt Hochschule vor.</w:t>
      </w:r>
    </w:p>
    <w:p w14:paraId="37DDD4F1" w14:textId="77777777" w:rsidR="00B2527A" w:rsidRDefault="00B2527A" w:rsidP="00180DCC">
      <w:pPr>
        <w:rPr>
          <w:rFonts w:ascii="Arial" w:hAnsi="Arial"/>
        </w:rPr>
      </w:pPr>
    </w:p>
    <w:p w14:paraId="2F2B5F5F" w14:textId="77777777" w:rsidR="00B2527A" w:rsidRDefault="00B2527A" w:rsidP="00180DCC">
      <w:pPr>
        <w:rPr>
          <w:rFonts w:ascii="Arial" w:hAnsi="Arial"/>
        </w:rPr>
      </w:pPr>
    </w:p>
    <w:p w14:paraId="14587E8E" w14:textId="77777777" w:rsidR="00B2527A" w:rsidRDefault="00B2527A" w:rsidP="00180DCC">
      <w:pPr>
        <w:rPr>
          <w:rFonts w:ascii="Arial" w:hAnsi="Arial"/>
        </w:rPr>
      </w:pPr>
    </w:p>
    <w:p w14:paraId="3F1116F3" w14:textId="77777777" w:rsidR="00B2527A" w:rsidRDefault="00B2527A" w:rsidP="00180DCC">
      <w:pPr>
        <w:rPr>
          <w:rFonts w:ascii="Arial" w:hAnsi="Arial"/>
        </w:rPr>
      </w:pPr>
    </w:p>
    <w:p w14:paraId="1B9D2106" w14:textId="77777777" w:rsidR="00B2527A" w:rsidRDefault="00B2527A" w:rsidP="00180DCC">
      <w:pPr>
        <w:rPr>
          <w:rFonts w:ascii="Arial" w:hAnsi="Arial"/>
        </w:rPr>
      </w:pPr>
    </w:p>
    <w:p w14:paraId="0496DB73" w14:textId="77777777" w:rsidR="00B2527A" w:rsidRDefault="00B2527A" w:rsidP="00180DCC">
      <w:pPr>
        <w:rPr>
          <w:rFonts w:ascii="Arial" w:hAnsi="Arial"/>
          <w:lang w:val="de-AT"/>
        </w:rPr>
      </w:pPr>
    </w:p>
    <w:bookmarkEnd w:id="1"/>
    <w:p w14:paraId="0DABFEC8" w14:textId="77777777" w:rsidR="00B1687B" w:rsidRDefault="00B1687B" w:rsidP="00180DCC">
      <w:pPr>
        <w:rPr>
          <w:rFonts w:ascii="Arial" w:hAnsi="Arial"/>
          <w:lang w:val="de-AT"/>
        </w:rPr>
      </w:pPr>
    </w:p>
    <w:p w14:paraId="598C1E50" w14:textId="77777777" w:rsidR="00180DCC" w:rsidRPr="00175140" w:rsidRDefault="00180DCC">
      <w:pPr>
        <w:rPr>
          <w:rFonts w:ascii="Arial" w:hAnsi="Arial"/>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lastRenderedPageBreak/>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12"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658150EB"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w:t>
      </w:r>
      <w:r w:rsidR="00B2527A">
        <w:rPr>
          <w:rFonts w:ascii="Arial" w:hAnsi="Arial"/>
          <w:color w:val="000000" w:themeColor="text1"/>
          <w:lang w:val="de-DE" w:eastAsia="de-DE"/>
        </w:rPr>
        <w:t>A</w:t>
      </w:r>
      <w:r w:rsidRPr="009F3222">
        <w:rPr>
          <w:rFonts w:ascii="Arial" w:hAnsi="Arial"/>
          <w:color w:val="000000" w:themeColor="text1"/>
          <w:lang w:val="de-DE" w:eastAsia="de-DE"/>
        </w:rPr>
        <w:t xml:space="preserve">ustria </w:t>
      </w:r>
    </w:p>
    <w:p w14:paraId="44EFF3EF" w14:textId="74E4608C"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3"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4"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5"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6"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7"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7AB2504F" w:rsidR="006475CB" w:rsidRDefault="006475CB" w:rsidP="006475CB">
      <w:pPr>
        <w:spacing w:line="253" w:lineRule="atLeast"/>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9D7C23">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FC0DB3">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t>
      </w:r>
      <w:r w:rsidR="00BF4D6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r:id="rId18" w:tgtFrame="_new" w:history="1">
        <w:r w:rsidRPr="006967FF">
          <w:rPr>
            <w:rStyle w:val="Hyperlink"/>
            <w:rFonts w:ascii="Arial" w:hAnsi="Arial"/>
            <w:bCs/>
            <w:sz w:val="15"/>
            <w:szCs w:val="15"/>
            <w:lang w:val="de-DE" w:eastAsia="de-DE"/>
          </w:rPr>
          <w:t>www.fhv.at</w:t>
        </w:r>
      </w:hyperlink>
    </w:p>
    <w:p w14:paraId="28AB4835" w14:textId="77777777" w:rsidR="007172D4" w:rsidRDefault="007172D4" w:rsidP="006475CB">
      <w:pPr>
        <w:spacing w:line="253" w:lineRule="atLeast"/>
      </w:pPr>
    </w:p>
    <w:p w14:paraId="564FF944" w14:textId="77777777" w:rsidR="007172D4" w:rsidRDefault="007172D4" w:rsidP="006475CB">
      <w:pPr>
        <w:spacing w:line="253" w:lineRule="atLeast"/>
      </w:pPr>
    </w:p>
    <w:p w14:paraId="3BBE9639" w14:textId="2D028E84" w:rsidR="007172D4" w:rsidRPr="007172D4" w:rsidRDefault="003B55CC" w:rsidP="007172D4">
      <w:pPr>
        <w:spacing w:line="253" w:lineRule="atLeast"/>
        <w:rPr>
          <w:rFonts w:ascii="Arial" w:hAnsi="Arial"/>
          <w:b/>
          <w:bCs/>
          <w:sz w:val="15"/>
          <w:szCs w:val="15"/>
          <w:lang w:eastAsia="de-DE"/>
        </w:rPr>
      </w:pPr>
      <w:r>
        <w:rPr>
          <w:rFonts w:ascii="Arial" w:hAnsi="Arial"/>
          <w:b/>
          <w:bCs/>
          <w:sz w:val="15"/>
          <w:szCs w:val="15"/>
          <w:lang w:eastAsia="de-DE"/>
        </w:rPr>
        <w:t>Über d</w:t>
      </w:r>
      <w:r w:rsidR="007172D4" w:rsidRPr="007172D4">
        <w:rPr>
          <w:rFonts w:ascii="Arial" w:hAnsi="Arial"/>
          <w:b/>
          <w:bCs/>
          <w:sz w:val="15"/>
          <w:szCs w:val="15"/>
          <w:lang w:eastAsia="de-DE"/>
        </w:rPr>
        <w:t>ie Pädagogische Hochschule Vorarlberg – University College of Teacher Education Vorarlberg</w:t>
      </w:r>
    </w:p>
    <w:p w14:paraId="1995CFBE" w14:textId="77777777" w:rsidR="007172D4" w:rsidRPr="007172D4" w:rsidRDefault="007172D4" w:rsidP="007172D4">
      <w:pPr>
        <w:spacing w:line="253" w:lineRule="atLeast"/>
        <w:rPr>
          <w:rFonts w:ascii="Arial" w:hAnsi="Arial"/>
          <w:bCs/>
          <w:sz w:val="15"/>
          <w:szCs w:val="15"/>
          <w:lang w:eastAsia="de-DE"/>
        </w:rPr>
      </w:pPr>
    </w:p>
    <w:p w14:paraId="234F66FE" w14:textId="55094975" w:rsidR="007172D4" w:rsidRPr="007172D4" w:rsidRDefault="007172D4" w:rsidP="007172D4">
      <w:pPr>
        <w:spacing w:line="253" w:lineRule="atLeast"/>
        <w:rPr>
          <w:rFonts w:ascii="Arial" w:hAnsi="Arial"/>
          <w:bCs/>
          <w:sz w:val="15"/>
          <w:szCs w:val="15"/>
          <w:lang w:eastAsia="de-DE"/>
        </w:rPr>
      </w:pPr>
      <w:r w:rsidRPr="007172D4">
        <w:rPr>
          <w:rFonts w:ascii="Arial" w:hAnsi="Arial"/>
          <w:bCs/>
          <w:sz w:val="15"/>
          <w:szCs w:val="15"/>
          <w:lang w:eastAsia="de-DE"/>
        </w:rPr>
        <w:t xml:space="preserve">Die PH Vorarlberg ist eine nachgeordnete Dienststelle des Bildungsministeriums und nimmt im Bildungsland Vorarlberg einen wichtigen Platz ein. Sie bietet die Lehramtsausbildung Primar- sowie Sekundarstufe (Allgemeinbildung, Berufsbildung), die Fort- und Weiterbildung aller Lehrpersonen sowie Schulentwicklungsberatung an und prägt somit die Schullandschaft in Vorarlberg entscheidend mit. Die Angebote reichen von Bachelor- und Masterstudien über Hochschullehrgänge und professionsspezifische Fortbildungsprogramme. Eine Praxisvolksschule und eine Neue Mittelschule sind </w:t>
      </w:r>
      <w:proofErr w:type="gramStart"/>
      <w:r w:rsidRPr="007172D4">
        <w:rPr>
          <w:rFonts w:ascii="Arial" w:hAnsi="Arial"/>
          <w:bCs/>
          <w:sz w:val="15"/>
          <w:szCs w:val="15"/>
          <w:lang w:eastAsia="de-DE"/>
        </w:rPr>
        <w:t>an</w:t>
      </w:r>
      <w:proofErr w:type="gramEnd"/>
      <w:r w:rsidRPr="007172D4">
        <w:rPr>
          <w:rFonts w:ascii="Arial" w:hAnsi="Arial"/>
          <w:bCs/>
          <w:sz w:val="15"/>
          <w:szCs w:val="15"/>
          <w:lang w:eastAsia="de-DE"/>
        </w:rPr>
        <w:t xml:space="preserve"> die PH Vorarlberg angegliedert. Der internationale Austausch erfolgt durch Kooperationen, Erasmus-Programmen und Forschungsprojekten. </w:t>
      </w:r>
    </w:p>
    <w:p w14:paraId="382EF63D" w14:textId="009B6E6B" w:rsidR="007172D4" w:rsidRDefault="007172D4" w:rsidP="007172D4">
      <w:pPr>
        <w:spacing w:line="253" w:lineRule="atLeast"/>
        <w:rPr>
          <w:rFonts w:ascii="Arial" w:hAnsi="Arial"/>
          <w:bCs/>
          <w:sz w:val="15"/>
          <w:szCs w:val="15"/>
          <w:lang w:eastAsia="de-DE"/>
        </w:rPr>
      </w:pPr>
      <w:r w:rsidRPr="007172D4">
        <w:rPr>
          <w:rFonts w:ascii="Arial" w:hAnsi="Arial"/>
          <w:bCs/>
          <w:sz w:val="15"/>
          <w:szCs w:val="15"/>
          <w:lang w:eastAsia="de-DE"/>
        </w:rPr>
        <w:t xml:space="preserve">Die PH Vorarlberg ist mit den Hochschulen in Tirol Teil des Verbundes West und wurde im Jahr 2007 als Nachfolgeinstitution der Pädagogischen Akademie gegründet. Heute studieren über 400 Studierende in Ausbildung an der Hochschule. Rund 220 </w:t>
      </w:r>
      <w:r w:rsidR="003B55CC">
        <w:rPr>
          <w:rFonts w:ascii="Arial" w:hAnsi="Arial"/>
          <w:bCs/>
          <w:sz w:val="15"/>
          <w:szCs w:val="15"/>
          <w:lang w:eastAsia="de-DE"/>
        </w:rPr>
        <w:t>Mitarbeitende</w:t>
      </w:r>
      <w:r w:rsidRPr="007172D4">
        <w:rPr>
          <w:rFonts w:ascii="Arial" w:hAnsi="Arial"/>
          <w:bCs/>
          <w:sz w:val="15"/>
          <w:szCs w:val="15"/>
          <w:lang w:eastAsia="de-DE"/>
        </w:rPr>
        <w:t xml:space="preserve"> sind in Lehre, Forschung, Verwaltung und Praxisschule tätig. Weitere Informationen </w:t>
      </w:r>
      <w:hyperlink r:id="rId19" w:history="1">
        <w:r w:rsidRPr="007172D4">
          <w:rPr>
            <w:rStyle w:val="Hyperlink"/>
            <w:rFonts w:ascii="Arial" w:hAnsi="Arial"/>
            <w:bCs/>
            <w:sz w:val="15"/>
            <w:szCs w:val="15"/>
            <w:lang w:eastAsia="de-DE"/>
          </w:rPr>
          <w:t>www.ph-vorarlberg.ac.at</w:t>
        </w:r>
      </w:hyperlink>
      <w:r w:rsidRPr="007172D4">
        <w:rPr>
          <w:rFonts w:ascii="Arial" w:hAnsi="Arial"/>
          <w:bCs/>
          <w:sz w:val="15"/>
          <w:szCs w:val="15"/>
          <w:lang w:eastAsia="de-DE"/>
        </w:rPr>
        <w:t xml:space="preserve"> </w:t>
      </w:r>
    </w:p>
    <w:p w14:paraId="1A376B91" w14:textId="77777777" w:rsidR="00DE2DD0" w:rsidRDefault="00DE2DD0" w:rsidP="007172D4">
      <w:pPr>
        <w:spacing w:line="253" w:lineRule="atLeast"/>
        <w:rPr>
          <w:rFonts w:ascii="Arial" w:hAnsi="Arial"/>
          <w:bCs/>
          <w:sz w:val="15"/>
          <w:szCs w:val="15"/>
          <w:lang w:eastAsia="de-DE"/>
        </w:rPr>
      </w:pPr>
    </w:p>
    <w:p w14:paraId="1901D52A" w14:textId="55AEE402" w:rsidR="00DE2DD0" w:rsidRPr="00DE2DD0" w:rsidRDefault="00DE2DD0" w:rsidP="00DE2DD0">
      <w:pPr>
        <w:spacing w:line="253" w:lineRule="atLeast"/>
        <w:rPr>
          <w:rFonts w:ascii="Arial" w:hAnsi="Arial"/>
          <w:b/>
          <w:sz w:val="15"/>
          <w:szCs w:val="15"/>
          <w:lang w:val="de-AT" w:eastAsia="de-DE"/>
        </w:rPr>
      </w:pPr>
      <w:r w:rsidRPr="00DE2DD0">
        <w:rPr>
          <w:rFonts w:ascii="Arial" w:hAnsi="Arial"/>
          <w:b/>
          <w:sz w:val="15"/>
          <w:szCs w:val="15"/>
          <w:lang w:val="de-AT" w:eastAsia="de-DE"/>
        </w:rPr>
        <w:t>Über die Stella Vorarlberg Privathochschule für Musik</w:t>
      </w:r>
      <w:r w:rsidRPr="00DE2DD0">
        <w:rPr>
          <w:rFonts w:ascii="Arial" w:hAnsi="Arial"/>
          <w:b/>
          <w:sz w:val="15"/>
          <w:szCs w:val="15"/>
          <w:lang w:val="de-AT" w:eastAsia="de-DE"/>
        </w:rPr>
        <w:br/>
      </w:r>
    </w:p>
    <w:p w14:paraId="136DE2B2" w14:textId="699D992D" w:rsidR="00DE2DD0" w:rsidRDefault="00DE2DD0" w:rsidP="00DE2DD0">
      <w:pPr>
        <w:spacing w:line="253" w:lineRule="atLeast"/>
        <w:rPr>
          <w:rFonts w:ascii="Arial" w:hAnsi="Arial"/>
          <w:bCs/>
          <w:sz w:val="15"/>
          <w:szCs w:val="15"/>
          <w:lang w:val="de-AT" w:eastAsia="de-DE"/>
        </w:rPr>
      </w:pPr>
      <w:r w:rsidRPr="00DE2DD0">
        <w:rPr>
          <w:rFonts w:ascii="Arial" w:hAnsi="Arial"/>
          <w:bCs/>
          <w:sz w:val="15"/>
          <w:szCs w:val="15"/>
          <w:lang w:val="de-AT" w:eastAsia="de-DE"/>
        </w:rPr>
        <w:t xml:space="preserve">Die Stella Vorarlberg Privathochschule für Musik ist ein innovatives Kompetenzzentrum für musikalische Bildung, Forschung und Wissenstransfer in der Bodenseeregion. Mit einem klaren wissenschaftlichen Profil verbindet sie künstlerische Exzellenz, praxisnahe Lehre und anwendungsorientierte Forschung in Musikpädagogik, Musikwissenschaft und künstlerischer Entwicklung. Seit dem Sommersemester 2022 bietet die Hochschule zwei Bachelor- und zwei Masterstudiengänge an. Rund 320 Studierende aus 26 Nationen studieren am Standort Feldkirch und werden von etwa 70 Lehrenden betreut. Forschung, Lehre und künstlerische Entwicklung werden als eng miteinander verbundene Kernbereiche verstanden Ein besonderer Fokus liegt auf der Darstellung der </w:t>
      </w:r>
      <w:r w:rsidRPr="00DE2DD0">
        <w:rPr>
          <w:rFonts w:ascii="Arial" w:hAnsi="Arial"/>
          <w:bCs/>
          <w:sz w:val="15"/>
          <w:szCs w:val="15"/>
          <w:lang w:val="de-AT" w:eastAsia="de-DE"/>
        </w:rPr>
        <w:lastRenderedPageBreak/>
        <w:t xml:space="preserve">Bedeutung von wissenschaftlichen Erkenntnissen für die Gesellschaft. </w:t>
      </w:r>
      <w:proofErr w:type="gramStart"/>
      <w:r w:rsidRPr="00DE2DD0">
        <w:rPr>
          <w:rFonts w:ascii="Arial" w:hAnsi="Arial"/>
          <w:bCs/>
          <w:sz w:val="15"/>
          <w:szCs w:val="15"/>
          <w:lang w:val="de-AT" w:eastAsia="de-DE"/>
        </w:rPr>
        <w:t>Die Stella</w:t>
      </w:r>
      <w:proofErr w:type="gramEnd"/>
      <w:r w:rsidRPr="00DE2DD0">
        <w:rPr>
          <w:rFonts w:ascii="Arial" w:hAnsi="Arial"/>
          <w:bCs/>
          <w:sz w:val="15"/>
          <w:szCs w:val="15"/>
          <w:lang w:val="de-AT" w:eastAsia="de-DE"/>
        </w:rPr>
        <w:t xml:space="preserve"> ist regional und international vernetzt und kooperiert mit Bildungs- und Kultureinrichtungen sowie Partnerhochschulen. Weitere Informationen: </w:t>
      </w:r>
      <w:hyperlink r:id="rId20" w:history="1">
        <w:r w:rsidR="002C0217" w:rsidRPr="00DE2DD0">
          <w:rPr>
            <w:rStyle w:val="Hyperlink"/>
            <w:rFonts w:ascii="Arial" w:hAnsi="Arial"/>
            <w:bCs/>
            <w:sz w:val="15"/>
            <w:szCs w:val="15"/>
            <w:lang w:val="de-AT" w:eastAsia="de-DE"/>
          </w:rPr>
          <w:t>www.stella-musikhochchule.ac.at</w:t>
        </w:r>
      </w:hyperlink>
    </w:p>
    <w:p w14:paraId="71A5710E" w14:textId="77777777" w:rsidR="002C0217" w:rsidRPr="00DE2DD0" w:rsidRDefault="002C0217" w:rsidP="00DE2DD0">
      <w:pPr>
        <w:spacing w:line="253" w:lineRule="atLeast"/>
        <w:rPr>
          <w:rFonts w:ascii="Arial" w:hAnsi="Arial"/>
          <w:bCs/>
          <w:sz w:val="15"/>
          <w:szCs w:val="15"/>
          <w:lang w:val="de-AT" w:eastAsia="de-DE"/>
        </w:rPr>
      </w:pPr>
    </w:p>
    <w:p w14:paraId="69700B8F" w14:textId="77777777" w:rsidR="00DE2DD0" w:rsidRPr="007172D4" w:rsidRDefault="00DE2DD0" w:rsidP="007172D4">
      <w:pPr>
        <w:spacing w:line="253" w:lineRule="atLeast"/>
        <w:rPr>
          <w:rFonts w:ascii="Arial" w:hAnsi="Arial"/>
          <w:bCs/>
          <w:sz w:val="15"/>
          <w:szCs w:val="15"/>
          <w:lang w:eastAsia="de-DE"/>
        </w:rPr>
      </w:pPr>
    </w:p>
    <w:p w14:paraId="219A7A72" w14:textId="77777777" w:rsidR="007172D4" w:rsidRPr="006967FF" w:rsidRDefault="007172D4" w:rsidP="006475CB">
      <w:pPr>
        <w:spacing w:line="253" w:lineRule="atLeast"/>
        <w:rPr>
          <w:rFonts w:ascii="Arial" w:hAnsi="Arial"/>
          <w:bCs/>
          <w:sz w:val="15"/>
          <w:szCs w:val="15"/>
          <w:lang w:val="de-DE" w:eastAsia="de-DE"/>
        </w:rPr>
      </w:pPr>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0052"/>
    <w:rsid w:val="00033987"/>
    <w:rsid w:val="000364D3"/>
    <w:rsid w:val="00053421"/>
    <w:rsid w:val="000542A5"/>
    <w:rsid w:val="000644C2"/>
    <w:rsid w:val="000662A0"/>
    <w:rsid w:val="00092C7C"/>
    <w:rsid w:val="000A7C9B"/>
    <w:rsid w:val="000B38BA"/>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80DCC"/>
    <w:rsid w:val="001973BF"/>
    <w:rsid w:val="001B452C"/>
    <w:rsid w:val="001C2D44"/>
    <w:rsid w:val="001C6C05"/>
    <w:rsid w:val="001D1B8A"/>
    <w:rsid w:val="001D4255"/>
    <w:rsid w:val="001D6862"/>
    <w:rsid w:val="001E1EB1"/>
    <w:rsid w:val="001E416E"/>
    <w:rsid w:val="001E7E21"/>
    <w:rsid w:val="001F5AC1"/>
    <w:rsid w:val="00205DE0"/>
    <w:rsid w:val="00207711"/>
    <w:rsid w:val="00221464"/>
    <w:rsid w:val="00250092"/>
    <w:rsid w:val="0025282B"/>
    <w:rsid w:val="00260B97"/>
    <w:rsid w:val="00271994"/>
    <w:rsid w:val="00273E4C"/>
    <w:rsid w:val="0027561B"/>
    <w:rsid w:val="00281FBE"/>
    <w:rsid w:val="00286904"/>
    <w:rsid w:val="002928A0"/>
    <w:rsid w:val="00293857"/>
    <w:rsid w:val="002A7FA7"/>
    <w:rsid w:val="002C0217"/>
    <w:rsid w:val="002C2A54"/>
    <w:rsid w:val="002C502E"/>
    <w:rsid w:val="00310057"/>
    <w:rsid w:val="0031384A"/>
    <w:rsid w:val="00315E27"/>
    <w:rsid w:val="0031741F"/>
    <w:rsid w:val="00343586"/>
    <w:rsid w:val="00344F7E"/>
    <w:rsid w:val="0035180D"/>
    <w:rsid w:val="00356730"/>
    <w:rsid w:val="00385BEA"/>
    <w:rsid w:val="003A144A"/>
    <w:rsid w:val="003B0FAC"/>
    <w:rsid w:val="003B2D72"/>
    <w:rsid w:val="003B35AE"/>
    <w:rsid w:val="003B55CC"/>
    <w:rsid w:val="003C681B"/>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59E8"/>
    <w:rsid w:val="0045669F"/>
    <w:rsid w:val="00481A47"/>
    <w:rsid w:val="00483365"/>
    <w:rsid w:val="0048617E"/>
    <w:rsid w:val="00496B18"/>
    <w:rsid w:val="00497930"/>
    <w:rsid w:val="0049796D"/>
    <w:rsid w:val="004C7803"/>
    <w:rsid w:val="004E0BAD"/>
    <w:rsid w:val="004E62F0"/>
    <w:rsid w:val="004F00AB"/>
    <w:rsid w:val="004F589C"/>
    <w:rsid w:val="004F7816"/>
    <w:rsid w:val="00510156"/>
    <w:rsid w:val="005121CA"/>
    <w:rsid w:val="00512516"/>
    <w:rsid w:val="00515795"/>
    <w:rsid w:val="00521622"/>
    <w:rsid w:val="005356C3"/>
    <w:rsid w:val="005356E4"/>
    <w:rsid w:val="00542153"/>
    <w:rsid w:val="00545104"/>
    <w:rsid w:val="005479AD"/>
    <w:rsid w:val="0055157C"/>
    <w:rsid w:val="00551C6B"/>
    <w:rsid w:val="005557DC"/>
    <w:rsid w:val="005660ED"/>
    <w:rsid w:val="0056681D"/>
    <w:rsid w:val="00566FF3"/>
    <w:rsid w:val="00595B5D"/>
    <w:rsid w:val="005B2D6D"/>
    <w:rsid w:val="005B3EAE"/>
    <w:rsid w:val="005D11DD"/>
    <w:rsid w:val="005E0B7A"/>
    <w:rsid w:val="005E20F5"/>
    <w:rsid w:val="005F2719"/>
    <w:rsid w:val="006074D3"/>
    <w:rsid w:val="00617A29"/>
    <w:rsid w:val="006205BF"/>
    <w:rsid w:val="006341C8"/>
    <w:rsid w:val="006377E9"/>
    <w:rsid w:val="00643BB6"/>
    <w:rsid w:val="00646DE7"/>
    <w:rsid w:val="006475CB"/>
    <w:rsid w:val="00657881"/>
    <w:rsid w:val="006616A4"/>
    <w:rsid w:val="00663907"/>
    <w:rsid w:val="006676C8"/>
    <w:rsid w:val="006728CE"/>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172D4"/>
    <w:rsid w:val="00733631"/>
    <w:rsid w:val="007475AB"/>
    <w:rsid w:val="0075360A"/>
    <w:rsid w:val="0075402D"/>
    <w:rsid w:val="007572AA"/>
    <w:rsid w:val="0076633E"/>
    <w:rsid w:val="00770BB7"/>
    <w:rsid w:val="00783646"/>
    <w:rsid w:val="0078596F"/>
    <w:rsid w:val="00791EFA"/>
    <w:rsid w:val="00793697"/>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5F79"/>
    <w:rsid w:val="0087698A"/>
    <w:rsid w:val="00887E98"/>
    <w:rsid w:val="00890F34"/>
    <w:rsid w:val="00894A33"/>
    <w:rsid w:val="008960BE"/>
    <w:rsid w:val="008B3A99"/>
    <w:rsid w:val="008B3AF9"/>
    <w:rsid w:val="008C3F4D"/>
    <w:rsid w:val="008E3D4B"/>
    <w:rsid w:val="008E458D"/>
    <w:rsid w:val="008F4639"/>
    <w:rsid w:val="008F6FCC"/>
    <w:rsid w:val="009077AB"/>
    <w:rsid w:val="00921FF7"/>
    <w:rsid w:val="009316E9"/>
    <w:rsid w:val="009351EA"/>
    <w:rsid w:val="0094033C"/>
    <w:rsid w:val="00953C65"/>
    <w:rsid w:val="00960F08"/>
    <w:rsid w:val="00962B22"/>
    <w:rsid w:val="00966A46"/>
    <w:rsid w:val="00970E5A"/>
    <w:rsid w:val="00973937"/>
    <w:rsid w:val="009776DC"/>
    <w:rsid w:val="00987B28"/>
    <w:rsid w:val="00987CDB"/>
    <w:rsid w:val="009A1878"/>
    <w:rsid w:val="009A462C"/>
    <w:rsid w:val="009B0C2D"/>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1687B"/>
    <w:rsid w:val="00B20E3A"/>
    <w:rsid w:val="00B22EC0"/>
    <w:rsid w:val="00B2527A"/>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BF4D6C"/>
    <w:rsid w:val="00C011C7"/>
    <w:rsid w:val="00C1589B"/>
    <w:rsid w:val="00C17A94"/>
    <w:rsid w:val="00C27CCF"/>
    <w:rsid w:val="00C36CCF"/>
    <w:rsid w:val="00C36DE1"/>
    <w:rsid w:val="00C456FC"/>
    <w:rsid w:val="00C461C6"/>
    <w:rsid w:val="00C53D1C"/>
    <w:rsid w:val="00C578C7"/>
    <w:rsid w:val="00C85CFD"/>
    <w:rsid w:val="00C875A1"/>
    <w:rsid w:val="00C9175F"/>
    <w:rsid w:val="00C91D02"/>
    <w:rsid w:val="00CB6BCE"/>
    <w:rsid w:val="00CC11F0"/>
    <w:rsid w:val="00CE4E2A"/>
    <w:rsid w:val="00D11EF9"/>
    <w:rsid w:val="00D360F0"/>
    <w:rsid w:val="00D418B8"/>
    <w:rsid w:val="00D61D17"/>
    <w:rsid w:val="00D6513F"/>
    <w:rsid w:val="00D67C2F"/>
    <w:rsid w:val="00DC7068"/>
    <w:rsid w:val="00DD79AE"/>
    <w:rsid w:val="00DE0F59"/>
    <w:rsid w:val="00DE2DD0"/>
    <w:rsid w:val="00DF5EBF"/>
    <w:rsid w:val="00E0015B"/>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0DB3"/>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hv.at" TargetMode="External"/><Relationship Id="rId18" Type="http://schemas.openxmlformats.org/officeDocument/2006/relationships/hyperlink" Target="http://www.fhv.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ngelika.kaufmann-pauger@fhv.at" TargetMode="External"/><Relationship Id="rId17" Type="http://schemas.openxmlformats.org/officeDocument/2006/relationships/hyperlink" Target="http://www.fhv.at/datenschutz" TargetMode="External"/><Relationship Id="rId2" Type="http://schemas.openxmlformats.org/officeDocument/2006/relationships/customXml" Target="../customXml/item2.xml"/><Relationship Id="rId16" Type="http://schemas.openxmlformats.org/officeDocument/2006/relationships/hyperlink" Target="mailto:presse@fhv.at" TargetMode="External"/><Relationship Id="rId20" Type="http://schemas.openxmlformats.org/officeDocument/2006/relationships/hyperlink" Target="http://www.stella-musikhochchule.ac.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fh/die-fhv/treffpunkt-hochschule" TargetMode="External"/><Relationship Id="rId5" Type="http://schemas.openxmlformats.org/officeDocument/2006/relationships/styles" Target="styles.xml"/><Relationship Id="rId15" Type="http://schemas.openxmlformats.org/officeDocument/2006/relationships/hyperlink" Target="https://www.fhv.at/fh/die-fhv/events" TargetMode="External"/><Relationship Id="rId10" Type="http://schemas.openxmlformats.org/officeDocument/2006/relationships/hyperlink" Target="https://www.telecarehub.at/" TargetMode="External"/><Relationship Id="rId19" Type="http://schemas.openxmlformats.org/officeDocument/2006/relationships/hyperlink" Target="http://www.ph-vorarlberg.ac.a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fhv.at/divers/newsletter" TargetMode="External"/><Relationship Id="rId22"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9267</Characters>
  <Application>Microsoft Office Word</Application>
  <DocSecurity>0</DocSecurity>
  <Lines>77</Lines>
  <Paragraphs>20</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7</cp:revision>
  <cp:lastPrinted>2026-02-25T15:24:00Z</cp:lastPrinted>
  <dcterms:created xsi:type="dcterms:W3CDTF">2026-02-23T08:11:00Z</dcterms:created>
  <dcterms:modified xsi:type="dcterms:W3CDTF">2026-02-26T10:16:00Z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